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7"/>
        <w:gridCol w:w="6"/>
        <w:gridCol w:w="6"/>
        <w:gridCol w:w="6"/>
        <w:gridCol w:w="6"/>
        <w:gridCol w:w="6"/>
        <w:gridCol w:w="6"/>
        <w:gridCol w:w="6"/>
        <w:gridCol w:w="164"/>
        <w:gridCol w:w="1132"/>
        <w:gridCol w:w="39"/>
        <w:gridCol w:w="363"/>
        <w:gridCol w:w="1054"/>
        <w:gridCol w:w="4386"/>
        <w:gridCol w:w="2317"/>
        <w:gridCol w:w="35"/>
        <w:gridCol w:w="972"/>
        <w:gridCol w:w="408"/>
        <w:gridCol w:w="241"/>
        <w:gridCol w:w="179"/>
      </w:tblGrid>
      <w:tr w:rsidR="00AD258E" w:rsidTr="00AD258E">
        <w:trPr>
          <w:trHeight w:val="880"/>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gridSpan w:val="10"/>
          </w:tcPr>
          <w:tbl>
            <w:tblPr>
              <w:tblW w:w="0" w:type="auto"/>
              <w:tblCellMar>
                <w:left w:w="0" w:type="dxa"/>
                <w:right w:w="0" w:type="dxa"/>
              </w:tblCellMar>
              <w:tblLook w:val="0000" w:firstRow="0" w:lastRow="0" w:firstColumn="0" w:lastColumn="0" w:noHBand="0" w:noVBand="0"/>
            </w:tblPr>
            <w:tblGrid>
              <w:gridCol w:w="10947"/>
            </w:tblGrid>
            <w:tr w:rsidR="00227517">
              <w:trPr>
                <w:trHeight w:val="802"/>
              </w:trPr>
              <w:tc>
                <w:tcPr>
                  <w:tcW w:w="10982" w:type="dxa"/>
                  <w:tcBorders>
                    <w:top w:val="nil"/>
                    <w:left w:val="nil"/>
                    <w:bottom w:val="nil"/>
                    <w:right w:val="nil"/>
                  </w:tcBorders>
                  <w:tcMar>
                    <w:top w:w="39" w:type="dxa"/>
                    <w:left w:w="39" w:type="dxa"/>
                    <w:bottom w:w="39" w:type="dxa"/>
                    <w:right w:w="39" w:type="dxa"/>
                  </w:tcMar>
                </w:tcPr>
                <w:p w:rsidR="00227517" w:rsidRDefault="00813E76">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227517" w:rsidRDefault="00813E76">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w:t>
                  </w:r>
                  <w:proofErr w:type="gramStart"/>
                  <w:r>
                    <w:rPr>
                      <w:rFonts w:ascii="Arial" w:eastAsia="Arial" w:hAnsi="Arial"/>
                      <w:color w:val="000000"/>
                      <w:sz w:val="18"/>
                    </w:rPr>
                    <w:t xml:space="preserve">1955 , </w:t>
                  </w:r>
                  <w:proofErr w:type="spellStart"/>
                  <w:r>
                    <w:rPr>
                      <w:rFonts w:ascii="Arial" w:eastAsia="Arial" w:hAnsi="Arial"/>
                      <w:color w:val="000000"/>
                      <w:sz w:val="18"/>
                    </w:rPr>
                    <w:t>Fax</w:t>
                  </w:r>
                  <w:proofErr w:type="spellEnd"/>
                  <w:proofErr w:type="gramEnd"/>
                  <w:r>
                    <w:rPr>
                      <w:rFonts w:ascii="Arial" w:eastAsia="Arial" w:hAnsi="Arial"/>
                      <w:color w:val="000000"/>
                      <w:sz w:val="18"/>
                    </w:rPr>
                    <w:t xml:space="preserve"> :0 (392) 228 25 78</w:t>
                  </w:r>
                </w:p>
                <w:p w:rsidR="00227517" w:rsidRDefault="00813E76">
                  <w:pPr>
                    <w:spacing w:after="0" w:line="240" w:lineRule="auto"/>
                    <w:jc w:val="center"/>
                  </w:pPr>
                  <w:r>
                    <w:rPr>
                      <w:rFonts w:ascii="Arial" w:eastAsia="Arial" w:hAnsi="Arial"/>
                      <w:color w:val="000000"/>
                      <w:sz w:val="18"/>
                    </w:rPr>
                    <w:t>E-</w:t>
                  </w:r>
                  <w:proofErr w:type="gramStart"/>
                  <w:r>
                    <w:rPr>
                      <w:rFonts w:ascii="Arial" w:eastAsia="Arial" w:hAnsi="Arial"/>
                      <w:color w:val="000000"/>
                      <w:sz w:val="18"/>
                    </w:rPr>
                    <w:t>Mail : info</w:t>
                  </w:r>
                  <w:proofErr w:type="gramEnd"/>
                  <w:r>
                    <w:rPr>
                      <w:rFonts w:ascii="Arial" w:eastAsia="Arial" w:hAnsi="Arial"/>
                      <w:color w:val="000000"/>
                      <w:sz w:val="18"/>
                    </w:rPr>
                    <w:t xml:space="preserve">@ktff.org,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227517" w:rsidRDefault="00227517">
            <w:pPr>
              <w:spacing w:after="0" w:line="240" w:lineRule="auto"/>
            </w:pPr>
          </w:p>
        </w:tc>
        <w:tc>
          <w:tcPr>
            <w:tcW w:w="180" w:type="dxa"/>
          </w:tcPr>
          <w:p w:rsidR="00227517" w:rsidRDefault="00227517">
            <w:pPr>
              <w:pStyle w:val="EmptyCellLayoutStyle"/>
              <w:spacing w:after="0" w:line="240" w:lineRule="auto"/>
            </w:pPr>
          </w:p>
        </w:tc>
      </w:tr>
      <w:tr w:rsidR="00227517">
        <w:trPr>
          <w:trHeight w:val="70"/>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tcPr>
          <w:p w:rsidR="00227517" w:rsidRDefault="00227517">
            <w:pPr>
              <w:pStyle w:val="EmptyCellLayoutStyle"/>
              <w:spacing w:after="0" w:line="240" w:lineRule="auto"/>
            </w:pPr>
          </w:p>
        </w:tc>
        <w:tc>
          <w:tcPr>
            <w:tcW w:w="39" w:type="dxa"/>
          </w:tcPr>
          <w:p w:rsidR="00227517" w:rsidRDefault="00227517">
            <w:pPr>
              <w:pStyle w:val="EmptyCellLayoutStyle"/>
              <w:spacing w:after="0" w:line="240" w:lineRule="auto"/>
            </w:pPr>
          </w:p>
        </w:tc>
        <w:tc>
          <w:tcPr>
            <w:tcW w:w="363" w:type="dxa"/>
          </w:tcPr>
          <w:p w:rsidR="00227517" w:rsidRDefault="00227517">
            <w:pPr>
              <w:pStyle w:val="EmptyCellLayoutStyle"/>
              <w:spacing w:after="0" w:line="240" w:lineRule="auto"/>
            </w:pPr>
          </w:p>
        </w:tc>
        <w:tc>
          <w:tcPr>
            <w:tcW w:w="1054" w:type="dxa"/>
          </w:tcPr>
          <w:p w:rsidR="00227517" w:rsidRDefault="00227517">
            <w:pPr>
              <w:pStyle w:val="EmptyCellLayoutStyle"/>
              <w:spacing w:after="0" w:line="240" w:lineRule="auto"/>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AD258E" w:rsidTr="00AD258E">
        <w:trPr>
          <w:trHeight w:val="340"/>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gridSpan w:val="4"/>
          </w:tcPr>
          <w:tbl>
            <w:tblPr>
              <w:tblW w:w="0" w:type="auto"/>
              <w:tblCellMar>
                <w:left w:w="0" w:type="dxa"/>
                <w:right w:w="0" w:type="dxa"/>
              </w:tblCellMar>
              <w:tblLook w:val="0000" w:firstRow="0" w:lastRow="0" w:firstColumn="0" w:lastColumn="0" w:noHBand="0" w:noVBand="0"/>
            </w:tblPr>
            <w:tblGrid>
              <w:gridCol w:w="1297"/>
            </w:tblGrid>
            <w:tr w:rsidR="00227517">
              <w:trPr>
                <w:trHeight w:val="262"/>
              </w:trPr>
              <w:tc>
                <w:tcPr>
                  <w:tcW w:w="129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rFonts w:ascii="Arial" w:eastAsia="Arial" w:hAnsi="Arial"/>
                      <w:b/>
                      <w:color w:val="000000"/>
                    </w:rPr>
                    <w:t>Genelge No:</w:t>
                  </w:r>
                </w:p>
              </w:tc>
            </w:tr>
          </w:tbl>
          <w:p w:rsidR="00227517" w:rsidRDefault="00227517">
            <w:pPr>
              <w:spacing w:after="0" w:line="240" w:lineRule="auto"/>
            </w:pPr>
          </w:p>
        </w:tc>
        <w:tc>
          <w:tcPr>
            <w:tcW w:w="39" w:type="dxa"/>
          </w:tcPr>
          <w:p w:rsidR="00227517" w:rsidRDefault="00227517">
            <w:pPr>
              <w:pStyle w:val="EmptyCellLayoutStyle"/>
              <w:spacing w:after="0" w:line="240" w:lineRule="auto"/>
            </w:pPr>
          </w:p>
        </w:tc>
        <w:tc>
          <w:tcPr>
            <w:tcW w:w="363" w:type="dxa"/>
            <w:gridSpan w:val="2"/>
          </w:tcPr>
          <w:tbl>
            <w:tblPr>
              <w:tblW w:w="0" w:type="auto"/>
              <w:tblCellMar>
                <w:left w:w="0" w:type="dxa"/>
                <w:right w:w="0" w:type="dxa"/>
              </w:tblCellMar>
              <w:tblLook w:val="0000" w:firstRow="0" w:lastRow="0" w:firstColumn="0" w:lastColumn="0" w:noHBand="0" w:noVBand="0"/>
            </w:tblPr>
            <w:tblGrid>
              <w:gridCol w:w="1417"/>
            </w:tblGrid>
            <w:tr w:rsidR="00227517">
              <w:trPr>
                <w:trHeight w:val="262"/>
              </w:trPr>
              <w:tc>
                <w:tcPr>
                  <w:tcW w:w="14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rFonts w:ascii="Arial" w:eastAsia="Arial" w:hAnsi="Arial"/>
                      <w:b/>
                      <w:color w:val="000000"/>
                    </w:rPr>
                    <w:t>22/2017-2018</w:t>
                  </w:r>
                </w:p>
              </w:tc>
            </w:tr>
          </w:tbl>
          <w:p w:rsidR="00227517" w:rsidRDefault="00227517">
            <w:pPr>
              <w:spacing w:after="0" w:line="240" w:lineRule="auto"/>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gridSpan w:val="3"/>
          </w:tcPr>
          <w:tbl>
            <w:tblPr>
              <w:tblW w:w="0" w:type="auto"/>
              <w:tblCellMar>
                <w:left w:w="0" w:type="dxa"/>
                <w:right w:w="0" w:type="dxa"/>
              </w:tblCellMar>
              <w:tblLook w:val="0000" w:firstRow="0" w:lastRow="0" w:firstColumn="0" w:lastColumn="0" w:noHBand="0" w:noVBand="0"/>
            </w:tblPr>
            <w:tblGrid>
              <w:gridCol w:w="1415"/>
            </w:tblGrid>
            <w:tr w:rsidR="00227517">
              <w:trPr>
                <w:trHeight w:val="262"/>
              </w:trPr>
              <w:tc>
                <w:tcPr>
                  <w:tcW w:w="14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jc w:val="right"/>
                  </w:pPr>
                  <w:r>
                    <w:rPr>
                      <w:rFonts w:ascii="Arial" w:eastAsia="Arial" w:hAnsi="Arial"/>
                      <w:b/>
                      <w:color w:val="000000"/>
                      <w:sz w:val="18"/>
                    </w:rPr>
                    <w:t>06.02.2018</w:t>
                  </w:r>
                </w:p>
              </w:tc>
            </w:tr>
          </w:tbl>
          <w:p w:rsidR="00227517" w:rsidRDefault="00227517">
            <w:pPr>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227517">
        <w:trPr>
          <w:trHeight w:val="100"/>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tcPr>
          <w:p w:rsidR="00227517" w:rsidRDefault="00227517">
            <w:pPr>
              <w:pStyle w:val="EmptyCellLayoutStyle"/>
              <w:spacing w:after="0" w:line="240" w:lineRule="auto"/>
            </w:pPr>
          </w:p>
        </w:tc>
        <w:tc>
          <w:tcPr>
            <w:tcW w:w="39" w:type="dxa"/>
          </w:tcPr>
          <w:p w:rsidR="00227517" w:rsidRDefault="00227517">
            <w:pPr>
              <w:pStyle w:val="EmptyCellLayoutStyle"/>
              <w:spacing w:after="0" w:line="240" w:lineRule="auto"/>
            </w:pPr>
          </w:p>
        </w:tc>
        <w:tc>
          <w:tcPr>
            <w:tcW w:w="363" w:type="dxa"/>
          </w:tcPr>
          <w:p w:rsidR="00227517" w:rsidRDefault="00227517">
            <w:pPr>
              <w:pStyle w:val="EmptyCellLayoutStyle"/>
              <w:spacing w:after="0" w:line="240" w:lineRule="auto"/>
            </w:pPr>
          </w:p>
        </w:tc>
        <w:tc>
          <w:tcPr>
            <w:tcW w:w="1054" w:type="dxa"/>
          </w:tcPr>
          <w:p w:rsidR="00227517" w:rsidRDefault="00227517">
            <w:pPr>
              <w:pStyle w:val="EmptyCellLayoutStyle"/>
              <w:spacing w:after="0" w:line="240" w:lineRule="auto"/>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AD258E" w:rsidTr="00AD258E">
        <w:trPr>
          <w:trHeight w:val="795"/>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gridSpan w:val="10"/>
          </w:tcPr>
          <w:tbl>
            <w:tblPr>
              <w:tblW w:w="0" w:type="auto"/>
              <w:tblCellMar>
                <w:left w:w="0" w:type="dxa"/>
                <w:right w:w="0" w:type="dxa"/>
              </w:tblCellMar>
              <w:tblLook w:val="0000" w:firstRow="0" w:lastRow="0" w:firstColumn="0" w:lastColumn="0" w:noHBand="0" w:noVBand="0"/>
            </w:tblPr>
            <w:tblGrid>
              <w:gridCol w:w="7158"/>
            </w:tblGrid>
            <w:tr w:rsidR="00227517">
              <w:trPr>
                <w:trHeight w:val="717"/>
              </w:trPr>
              <w:tc>
                <w:tcPr>
                  <w:tcW w:w="71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rFonts w:ascii="Arial" w:eastAsia="Arial" w:hAnsi="Arial"/>
                      <w:b/>
                      <w:color w:val="000000"/>
                      <w:u w:val="single"/>
                    </w:rPr>
                    <w:t>KIBRIS TÜRK FUTBOL FEDERASYONU</w:t>
                  </w:r>
                </w:p>
                <w:p w:rsidR="00227517" w:rsidRDefault="00813E76">
                  <w:pPr>
                    <w:spacing w:after="0" w:line="240" w:lineRule="auto"/>
                  </w:pPr>
                  <w:r>
                    <w:rPr>
                      <w:rFonts w:ascii="Arial" w:eastAsia="Arial" w:hAnsi="Arial"/>
                      <w:b/>
                      <w:color w:val="000000"/>
                      <w:u w:val="single"/>
                    </w:rPr>
                    <w:t xml:space="preserve">K-PET SÜPER LİG, K-PET BİRİNCİ LİG VE BTM LİGLERİ </w:t>
                  </w:r>
                </w:p>
                <w:p w:rsidR="00227517" w:rsidRDefault="00813E76">
                  <w:pPr>
                    <w:spacing w:after="0" w:line="240" w:lineRule="auto"/>
                  </w:pPr>
                  <w:r>
                    <w:rPr>
                      <w:rFonts w:ascii="Arial" w:eastAsia="Arial" w:hAnsi="Arial"/>
                      <w:b/>
                      <w:color w:val="000000"/>
                      <w:u w:val="single"/>
                    </w:rPr>
                    <w:t>KULÜPLERİ YÖNETİM KURULLARI BAŞKANLARINA</w:t>
                  </w:r>
                </w:p>
              </w:tc>
            </w:tr>
          </w:tbl>
          <w:p w:rsidR="00227517" w:rsidRDefault="00227517">
            <w:pPr>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227517">
        <w:trPr>
          <w:trHeight w:val="100"/>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tcPr>
          <w:p w:rsidR="00227517" w:rsidRDefault="00227517">
            <w:pPr>
              <w:pStyle w:val="EmptyCellLayoutStyle"/>
              <w:spacing w:after="0" w:line="240" w:lineRule="auto"/>
            </w:pPr>
          </w:p>
        </w:tc>
        <w:tc>
          <w:tcPr>
            <w:tcW w:w="39" w:type="dxa"/>
          </w:tcPr>
          <w:p w:rsidR="00227517" w:rsidRDefault="00227517">
            <w:pPr>
              <w:pStyle w:val="EmptyCellLayoutStyle"/>
              <w:spacing w:after="0" w:line="240" w:lineRule="auto"/>
            </w:pPr>
          </w:p>
        </w:tc>
        <w:tc>
          <w:tcPr>
            <w:tcW w:w="363" w:type="dxa"/>
          </w:tcPr>
          <w:p w:rsidR="00227517" w:rsidRDefault="00227517">
            <w:pPr>
              <w:pStyle w:val="EmptyCellLayoutStyle"/>
              <w:spacing w:after="0" w:line="240" w:lineRule="auto"/>
            </w:pPr>
          </w:p>
        </w:tc>
        <w:tc>
          <w:tcPr>
            <w:tcW w:w="1054" w:type="dxa"/>
          </w:tcPr>
          <w:p w:rsidR="00227517" w:rsidRDefault="00227517">
            <w:pPr>
              <w:pStyle w:val="EmptyCellLayoutStyle"/>
              <w:spacing w:after="0" w:line="240" w:lineRule="auto"/>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AD258E" w:rsidTr="00AD258E">
        <w:trPr>
          <w:trHeight w:val="380"/>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gridSpan w:val="15"/>
          </w:tcPr>
          <w:tbl>
            <w:tblPr>
              <w:tblW w:w="0" w:type="auto"/>
              <w:tblCellMar>
                <w:left w:w="0" w:type="dxa"/>
                <w:right w:w="0" w:type="dxa"/>
              </w:tblCellMar>
              <w:tblLook w:val="0000" w:firstRow="0" w:lastRow="0" w:firstColumn="0" w:lastColumn="0" w:noHBand="0" w:noVBand="0"/>
            </w:tblPr>
            <w:tblGrid>
              <w:gridCol w:w="11135"/>
            </w:tblGrid>
            <w:tr w:rsidR="00227517">
              <w:trPr>
                <w:trHeight w:val="302"/>
              </w:trPr>
              <w:tc>
                <w:tcPr>
                  <w:tcW w:w="111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jc w:val="center"/>
                  </w:pPr>
                  <w:r>
                    <w:rPr>
                      <w:b/>
                      <w:color w:val="000000"/>
                      <w:sz w:val="28"/>
                    </w:rPr>
                    <w:t>DİSİPLİN KURULU KARARLARI</w:t>
                  </w:r>
                </w:p>
              </w:tc>
            </w:tr>
          </w:tbl>
          <w:p w:rsidR="00227517" w:rsidRDefault="00227517">
            <w:pPr>
              <w:spacing w:after="0" w:line="240" w:lineRule="auto"/>
            </w:pPr>
          </w:p>
        </w:tc>
        <w:tc>
          <w:tcPr>
            <w:tcW w:w="180" w:type="dxa"/>
          </w:tcPr>
          <w:p w:rsidR="00227517" w:rsidRDefault="00227517">
            <w:pPr>
              <w:pStyle w:val="EmptyCellLayoutStyle"/>
              <w:spacing w:after="0" w:line="240" w:lineRule="auto"/>
            </w:pPr>
          </w:p>
        </w:tc>
      </w:tr>
      <w:tr w:rsidR="00227517">
        <w:trPr>
          <w:trHeight w:val="19"/>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tcPr>
          <w:p w:rsidR="00227517" w:rsidRDefault="00227517">
            <w:pPr>
              <w:pStyle w:val="EmptyCellLayoutStyle"/>
              <w:spacing w:after="0" w:line="240" w:lineRule="auto"/>
            </w:pPr>
          </w:p>
        </w:tc>
        <w:tc>
          <w:tcPr>
            <w:tcW w:w="39" w:type="dxa"/>
          </w:tcPr>
          <w:p w:rsidR="00227517" w:rsidRDefault="00227517">
            <w:pPr>
              <w:pStyle w:val="EmptyCellLayoutStyle"/>
              <w:spacing w:after="0" w:line="240" w:lineRule="auto"/>
            </w:pPr>
          </w:p>
        </w:tc>
        <w:tc>
          <w:tcPr>
            <w:tcW w:w="363" w:type="dxa"/>
          </w:tcPr>
          <w:p w:rsidR="00227517" w:rsidRDefault="00227517">
            <w:pPr>
              <w:pStyle w:val="EmptyCellLayoutStyle"/>
              <w:spacing w:after="0" w:line="240" w:lineRule="auto"/>
            </w:pPr>
          </w:p>
        </w:tc>
        <w:tc>
          <w:tcPr>
            <w:tcW w:w="1054" w:type="dxa"/>
          </w:tcPr>
          <w:p w:rsidR="00227517" w:rsidRDefault="00227517">
            <w:pPr>
              <w:pStyle w:val="EmptyCellLayoutStyle"/>
              <w:spacing w:after="0" w:line="240" w:lineRule="auto"/>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AD258E" w:rsidTr="00AD258E">
        <w:trPr>
          <w:trHeight w:val="355"/>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gridSpan w:val="15"/>
          </w:tcPr>
          <w:tbl>
            <w:tblPr>
              <w:tblW w:w="0" w:type="auto"/>
              <w:tblCellMar>
                <w:left w:w="0" w:type="dxa"/>
                <w:right w:w="0" w:type="dxa"/>
              </w:tblCellMar>
              <w:tblLook w:val="0000" w:firstRow="0" w:lastRow="0" w:firstColumn="0" w:lastColumn="0" w:noHBand="0" w:noVBand="0"/>
            </w:tblPr>
            <w:tblGrid>
              <w:gridCol w:w="11135"/>
            </w:tblGrid>
            <w:tr w:rsidR="00227517">
              <w:trPr>
                <w:trHeight w:val="277"/>
              </w:trPr>
              <w:tc>
                <w:tcPr>
                  <w:tcW w:w="111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03-04 ŞUBAT 2018 </w:t>
                  </w:r>
                  <w:r w:rsidRPr="00206F30">
                    <w:rPr>
                      <w:color w:val="000000"/>
                    </w:rPr>
                    <w:t xml:space="preserve">TARİHLERİNDE OYNANAN </w:t>
                  </w:r>
                  <w:r>
                    <w:rPr>
                      <w:color w:val="000000"/>
                    </w:rPr>
                    <w:t>K-PET</w:t>
                  </w:r>
                  <w:r w:rsidRPr="00206F30">
                    <w:rPr>
                      <w:color w:val="000000"/>
                    </w:rPr>
                    <w:t xml:space="preserve"> SÜPER LİG</w:t>
                  </w:r>
                  <w:r>
                    <w:rPr>
                      <w:color w:val="000000"/>
                    </w:rPr>
                    <w:t>, K-PET BİRİNCİ LİG VE</w:t>
                  </w:r>
                  <w:r w:rsidRPr="00206F30">
                    <w:rPr>
                      <w:color w:val="000000"/>
                    </w:rPr>
                    <w:t xml:space="preserve"> </w:t>
                  </w:r>
                  <w:r>
                    <w:rPr>
                      <w:color w:val="000000"/>
                    </w:rPr>
                    <w:t>U21 LİGLERİ</w:t>
                  </w:r>
                  <w:r w:rsidRPr="00206F30">
                    <w:rPr>
                      <w:color w:val="000000"/>
                    </w:rPr>
                    <w:t xml:space="preserve"> İLE İLGİLİ OLARAK DİSİPLİN KURULU'NA İNTİKAL ETTİRİLEN MÜSABAKA İSİM LİSTELERİ, HAKEM, GÖZLEMCİ VE SAHA KOMİSERLERİ RAPORLARI IŞIĞINDA ALINAN KARARLAR AŞAĞIDA BELİRTİLDİĞİ GİBİDİ</w:t>
                  </w:r>
                  <w:r>
                    <w:rPr>
                      <w:color w:val="000000"/>
                    </w:rPr>
                    <w:t>R</w:t>
                  </w:r>
                </w:p>
              </w:tc>
            </w:tr>
          </w:tbl>
          <w:p w:rsidR="00227517" w:rsidRDefault="00227517">
            <w:pPr>
              <w:spacing w:after="0" w:line="240" w:lineRule="auto"/>
            </w:pPr>
          </w:p>
        </w:tc>
        <w:tc>
          <w:tcPr>
            <w:tcW w:w="180" w:type="dxa"/>
          </w:tcPr>
          <w:p w:rsidR="00227517" w:rsidRDefault="00227517">
            <w:pPr>
              <w:pStyle w:val="EmptyCellLayoutStyle"/>
              <w:spacing w:after="0" w:line="240" w:lineRule="auto"/>
            </w:pPr>
          </w:p>
        </w:tc>
      </w:tr>
      <w:tr w:rsidR="00227517">
        <w:trPr>
          <w:trHeight w:val="44"/>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tcPr>
          <w:p w:rsidR="00227517" w:rsidRDefault="00227517">
            <w:pPr>
              <w:pStyle w:val="EmptyCellLayoutStyle"/>
              <w:spacing w:after="0" w:line="240" w:lineRule="auto"/>
            </w:pPr>
          </w:p>
        </w:tc>
        <w:tc>
          <w:tcPr>
            <w:tcW w:w="39" w:type="dxa"/>
          </w:tcPr>
          <w:p w:rsidR="00227517" w:rsidRDefault="00227517">
            <w:pPr>
              <w:pStyle w:val="EmptyCellLayoutStyle"/>
              <w:spacing w:after="0" w:line="240" w:lineRule="auto"/>
            </w:pPr>
          </w:p>
        </w:tc>
        <w:tc>
          <w:tcPr>
            <w:tcW w:w="363" w:type="dxa"/>
          </w:tcPr>
          <w:p w:rsidR="00227517" w:rsidRDefault="00227517">
            <w:pPr>
              <w:pStyle w:val="EmptyCellLayoutStyle"/>
              <w:spacing w:after="0" w:line="240" w:lineRule="auto"/>
            </w:pPr>
          </w:p>
        </w:tc>
        <w:tc>
          <w:tcPr>
            <w:tcW w:w="1054" w:type="dxa"/>
          </w:tcPr>
          <w:p w:rsidR="00227517" w:rsidRDefault="00227517">
            <w:pPr>
              <w:pStyle w:val="EmptyCellLayoutStyle"/>
              <w:spacing w:after="0" w:line="240" w:lineRule="auto"/>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AD258E" w:rsidTr="00AD258E">
        <w:trPr>
          <w:trHeight w:val="425"/>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gridSpan w:val="16"/>
          </w:tcPr>
          <w:tbl>
            <w:tblPr>
              <w:tblW w:w="0" w:type="auto"/>
              <w:tblCellMar>
                <w:left w:w="0" w:type="dxa"/>
                <w:right w:w="0" w:type="dxa"/>
              </w:tblCellMar>
              <w:tblLook w:val="0000" w:firstRow="0" w:lastRow="0" w:firstColumn="0" w:lastColumn="0" w:noHBand="0" w:noVBand="0"/>
            </w:tblPr>
            <w:tblGrid>
              <w:gridCol w:w="11141"/>
            </w:tblGrid>
            <w:tr w:rsidR="00227517">
              <w:trPr>
                <w:trHeight w:val="347"/>
              </w:trPr>
              <w:tc>
                <w:tcPr>
                  <w:tcW w:w="111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jc w:val="center"/>
                  </w:pPr>
                  <w:r>
                    <w:rPr>
                      <w:b/>
                      <w:color w:val="000000"/>
                      <w:sz w:val="28"/>
                    </w:rPr>
                    <w:t>SARI KARTLAR</w:t>
                  </w:r>
                </w:p>
              </w:tc>
            </w:tr>
          </w:tbl>
          <w:p w:rsidR="00227517" w:rsidRDefault="00227517">
            <w:pPr>
              <w:spacing w:after="0" w:line="240" w:lineRule="auto"/>
            </w:pPr>
          </w:p>
        </w:tc>
        <w:tc>
          <w:tcPr>
            <w:tcW w:w="180" w:type="dxa"/>
          </w:tcPr>
          <w:p w:rsidR="00227517" w:rsidRDefault="00227517">
            <w:pPr>
              <w:pStyle w:val="EmptyCellLayoutStyle"/>
              <w:spacing w:after="0" w:line="240" w:lineRule="auto"/>
            </w:pPr>
          </w:p>
        </w:tc>
      </w:tr>
      <w:tr w:rsidR="00227517">
        <w:trPr>
          <w:trHeight w:val="84"/>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tcPr>
          <w:p w:rsidR="00227517" w:rsidRDefault="00227517">
            <w:pPr>
              <w:pStyle w:val="EmptyCellLayoutStyle"/>
              <w:spacing w:after="0" w:line="240" w:lineRule="auto"/>
            </w:pPr>
          </w:p>
        </w:tc>
        <w:tc>
          <w:tcPr>
            <w:tcW w:w="39" w:type="dxa"/>
          </w:tcPr>
          <w:p w:rsidR="00227517" w:rsidRDefault="00227517">
            <w:pPr>
              <w:pStyle w:val="EmptyCellLayoutStyle"/>
              <w:spacing w:after="0" w:line="240" w:lineRule="auto"/>
            </w:pPr>
          </w:p>
        </w:tc>
        <w:tc>
          <w:tcPr>
            <w:tcW w:w="363" w:type="dxa"/>
          </w:tcPr>
          <w:p w:rsidR="00227517" w:rsidRDefault="00227517">
            <w:pPr>
              <w:pStyle w:val="EmptyCellLayoutStyle"/>
              <w:spacing w:after="0" w:line="240" w:lineRule="auto"/>
            </w:pPr>
          </w:p>
        </w:tc>
        <w:tc>
          <w:tcPr>
            <w:tcW w:w="1054" w:type="dxa"/>
          </w:tcPr>
          <w:p w:rsidR="00227517" w:rsidRDefault="00227517">
            <w:pPr>
              <w:pStyle w:val="EmptyCellLayoutStyle"/>
              <w:spacing w:after="0" w:line="240" w:lineRule="auto"/>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AD258E" w:rsidTr="00AD258E">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4"/>
              <w:gridCol w:w="3141"/>
              <w:gridCol w:w="3754"/>
            </w:tblGrid>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Sarı Kart Nedeni</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BAF ÜLKÜ YURDU - YALOVA 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105564</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FİKRİ ARSLAN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108529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AZAT BERHAN TİP</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113715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FELIX OBADA</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105425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HASİP ULUHAN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GAÜ ÇETİNKAYA TSK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102398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ABBAS OSUM</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Hakeme veya hakemin kararlarına sözle veya hareketle itiraz </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104833</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ESİN SONAY</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105079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SERHAN ÖNET</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113758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ELİ AMİR ÖZKAN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KÜÇÜK KAYMAKLI TSK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101521</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HASAN KANLI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104128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MEHMET KAYGISIZ</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L. GENÇLER BİRLİĞİ 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103326</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BEHİÇ KUM</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LEFKE TSK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100506</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EREN CAN ASLAN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112427</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EVOR JOHN BELLO</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113070</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KEHINDE AMOO OWOEYE</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Hakeme veya hakemin kararlarına sözle veya hareketle itiraz </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104555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MEHMET ÖZERALP</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Hakeme veya hakemin kararlarına sözle veya hareketle itiraz </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108548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YILMAZ ŞİPAL</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Hakeme veya hakemin kararlarına sözle veya hareketle itiraz </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113724</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CANDY AUGUSTINE AGBANE</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813E76" w:rsidRDefault="00813E76">
                  <w:pPr>
                    <w:spacing w:after="0" w:line="240" w:lineRule="auto"/>
                    <w:rPr>
                      <w:b/>
                      <w:color w:val="000000"/>
                    </w:rPr>
                  </w:pPr>
                </w:p>
                <w:p w:rsidR="00813E76" w:rsidRDefault="00813E76">
                  <w:pPr>
                    <w:spacing w:after="0" w:line="240" w:lineRule="auto"/>
                    <w:rPr>
                      <w:b/>
                      <w:color w:val="000000"/>
                    </w:rPr>
                  </w:pPr>
                </w:p>
                <w:p w:rsidR="00813E76" w:rsidRDefault="00813E76">
                  <w:pPr>
                    <w:spacing w:after="0" w:line="240" w:lineRule="auto"/>
                    <w:rPr>
                      <w:b/>
                      <w:color w:val="000000"/>
                    </w:rPr>
                  </w:pPr>
                </w:p>
                <w:p w:rsidR="00813E76" w:rsidRDefault="00813E76">
                  <w:pPr>
                    <w:spacing w:after="0" w:line="240" w:lineRule="auto"/>
                    <w:rPr>
                      <w:b/>
                      <w:color w:val="000000"/>
                    </w:rPr>
                  </w:pPr>
                </w:p>
                <w:p w:rsidR="00227517" w:rsidRDefault="00813E76">
                  <w:pPr>
                    <w:spacing w:after="0" w:line="240" w:lineRule="auto"/>
                  </w:pPr>
                  <w:r>
                    <w:rPr>
                      <w:b/>
                      <w:color w:val="000000"/>
                    </w:rPr>
                    <w:lastRenderedPageBreak/>
                    <w:t>MAĞUSA TÜRK GÜCÜ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lastRenderedPageBreak/>
                    <w:t>CİHANGİR GSK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102625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FIRAT ERSALAN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106235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ÇAĞLAR TOKLU</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106775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EROL AKSUNLAR</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101619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ARİF UYSAL</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102544</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TÜRKKAN DELİDENİZ</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104369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YUSUF BEYAZİ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Hakeme veya hakemin kararlarına sözle veya hareketle itiraz </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112440</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DINOPETER JUDE AIRAODİON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Hakeme veya hakemin kararlarına sözle veya hareketle itiraz </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114079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RASHEED OMOKAFE ADEYANJU</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MERİT ALSANCAK YEŞİLOVA 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104035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İLYAS NİYAZİ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108495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NEDİM BİÇEN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Yedek kulübesinde </w:t>
                  </w:r>
                  <w:proofErr w:type="spellStart"/>
                  <w:r>
                    <w:rPr>
                      <w:color w:val="000000"/>
                    </w:rPr>
                    <w:t>ihtarlık</w:t>
                  </w:r>
                  <w:proofErr w:type="spellEnd"/>
                  <w:r>
                    <w:rPr>
                      <w:color w:val="000000"/>
                    </w:rPr>
                    <w:t xml:space="preserve"> hareketlerde bulunmak</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109167</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ZİHNİ TEMELCİ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Hakeme veya hakemin kararlarına sözle veya hareketle itiraz </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111013</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LEWİS ABRAHUN MİKE</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TÜRK OCAĞI LİMASOL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114218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TRAVİS BORRİNGTON BOWEW</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108404</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HAKAN KARACAOĞLU</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114120</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proofErr w:type="gramStart"/>
                  <w:r>
                    <w:rPr>
                      <w:color w:val="000000"/>
                    </w:rPr>
                    <w:t>NDUE  MUJECİ</w:t>
                  </w:r>
                  <w:proofErr w:type="gramEnd"/>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102428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MUSTAFA AVCI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108435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HASCAN KIRMAZ</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114229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JULIUS WOBAY</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BAF ÜLKÜ YURDU - YALOVA 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101916</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UMUT BİRSEN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101084</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AHMET ULUHAN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GAÜ ÇETİNKAYA TSK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109979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OSMAN TURGUT</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110010</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FIRAT BAŞTÜRK</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111260</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YUSUF KONDOZ</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111444</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DOĞUŞ ÖZER</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112796</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YUNUS YAVUZ</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KÜÇÜK KAYMAKLI TSK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111342</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ALİ RÜŞLÜ</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112135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MUSTAFA BATUHAN AKÇAY</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109929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METE KUŞAPPİ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111299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ARDA GÖKSU</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112128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YAŞAR KEMAL KORCAN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lastRenderedPageBreak/>
                    <w:t>L. GENÇLER BİRLİĞİ 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110506</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MUSTAFA İLKMAN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111690</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GÖKTU YAMUK</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LEFKE TSK - BİNATLI YSK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109355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CAN ÖZTÜRK</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112876</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MEHMET KURT</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109439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proofErr w:type="gramStart"/>
                  <w:r>
                    <w:rPr>
                      <w:color w:val="000000"/>
                    </w:rPr>
                    <w:t>YUNUS  ILGAZ</w:t>
                  </w:r>
                  <w:proofErr w:type="gramEnd"/>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110936</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KEMAL ÖZ</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MAĞUSA TÜRK GÜCÜ - CİHANGİR GSK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100702</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KEMAL METE ÖZCÜ</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110459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TURGUT EMİRTANEOĞLU</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Yedek kulübesinde </w:t>
                  </w:r>
                  <w:proofErr w:type="spellStart"/>
                  <w:r>
                    <w:rPr>
                      <w:color w:val="000000"/>
                    </w:rPr>
                    <w:t>ihtarlık</w:t>
                  </w:r>
                  <w:proofErr w:type="spellEnd"/>
                  <w:r>
                    <w:rPr>
                      <w:color w:val="000000"/>
                    </w:rPr>
                    <w:t xml:space="preserve"> hareketlerde bulunmak</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110832</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ÖMER ATILGAN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110153</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İSMET ÖZALP</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110663</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BARIN BOZAK</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Hakeme veya hakemin kararlarına sözle veya hareketle itiraz </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110990</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HALİL CANBAZOĞLULARI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111631</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ZEYNEL KÜTÜK</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112651</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KADİR CEYHAN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MERİT ALSANCAK YEŞİLOVA 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111368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HACI ZİYA DİNTİ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113005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MEHMET ERFİNİKE</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111069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AHMET BİÇEN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Hakeme veya hakemin kararlarına sözle veya hareketle itiraz </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112451</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YUSUF İNCE</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112455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MERT ÖZTAŞ</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Hakeme veya hakemin kararlarına sözle veya hareketle itiraz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TÜRK OCAĞI LİMASOL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100757</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AKIN YILDIRIM</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110938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ABDULLAH ÇAPAN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Oyunun tekrar başlamasını geciktirmek</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112322</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MUHAMMET HASAN ÇİRKİN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101756</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RASİM GÜL</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227517" w:rsidRDefault="00813E76">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lastRenderedPageBreak/>
                    <w:t>BOSTANCI BAĞCIL 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113175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ANDREAS FOTIOU</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DEĞİRMENLİK 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109467</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FERDA UYGUN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107288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YUSUF KUMAŞ</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107385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HAMZA EŞKİ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114117</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SÜLEYMAN ŞEB</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107033</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SEMİH ÇAĞLAR</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109429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SUAT KURT</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110054</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KADİR ÇETİNKAYA</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DOĞANCI SK - LAPTA TBSK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102365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AZMİ ÇOŞKUN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102418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ADNAN YILDIZ</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103170</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ERSEN ESMERARSLAN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102686</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ABDULLAH ATMA</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103328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MUSTAFA AKIŞ</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104738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114075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İSMAİL DEMİR</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ESENTEPE KKSK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103130</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NERSİN OSMAN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109466</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MUHAMMED ALİ KARAL</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106979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BURAK TÜNSAY</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Hakeme veya hakemin kararlarına sözle veya hareketle itiraz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GİRNE HALK EVİ - GÖRNEÇ KSK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104649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TALİP KASIMOĞLU</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103560</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FIRAT GÜNGÖR</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Hakeme veya hakemin kararlarına sözle veya hareketle itiraz </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108177</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BESİM DENİZALP</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109833</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YAŞAR DOĞU</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HAMİTKÖY ŞHSK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102798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RAGIP KANATLI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KAYA MEHMETÇİK TÇB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105673</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YUNUS KALAYCI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106245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ALİ ÖZTÜRK</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109643</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UMUT İLGÜN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101343</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MUSTAFA İNANÇ</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106530</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UĞUR AKTAŞ</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Hakeme veya hakemin kararlarına sözle veya hareketle itiraz </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108656</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SÜLEYMAN BAYIR</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813E76" w:rsidRDefault="00813E76">
                  <w:pPr>
                    <w:spacing w:after="0" w:line="240" w:lineRule="auto"/>
                    <w:rPr>
                      <w:b/>
                      <w:color w:val="000000"/>
                    </w:rPr>
                  </w:pPr>
                </w:p>
                <w:p w:rsidR="00813E76" w:rsidRDefault="00813E76">
                  <w:pPr>
                    <w:spacing w:after="0" w:line="240" w:lineRule="auto"/>
                    <w:rPr>
                      <w:b/>
                      <w:color w:val="000000"/>
                    </w:rPr>
                  </w:pPr>
                </w:p>
                <w:p w:rsidR="00813E76" w:rsidRDefault="00813E76">
                  <w:pPr>
                    <w:spacing w:after="0" w:line="240" w:lineRule="auto"/>
                    <w:rPr>
                      <w:b/>
                      <w:color w:val="000000"/>
                    </w:rPr>
                  </w:pPr>
                </w:p>
                <w:p w:rsidR="00227517" w:rsidRDefault="00813E76">
                  <w:pPr>
                    <w:spacing w:after="0" w:line="240" w:lineRule="auto"/>
                  </w:pPr>
                  <w:r>
                    <w:rPr>
                      <w:b/>
                      <w:color w:val="000000"/>
                    </w:rPr>
                    <w:t>MARAŞ GSK - AKOVA VUDA T.Ç.B.</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lastRenderedPageBreak/>
                    <w:t>AKOVA VUDA T.Ç.B.</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100674</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SÜLEYMEN TÜRKER</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102546</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ALİ İMAM</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107135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AŞKIN KAVAKLI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104752</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HASAN ŞEMMEDİ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107565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ORHAN KALAYCI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BOSTANCI BAĞCIL SK - GÖNYELİ 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BOSTANCI BAĞCIL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101931</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ALİ TÜRKBAYOĞLU</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109966</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KEMAL YILMAZOĞLU</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Hakeme veya hakemin kararlarına sözle veya hareketle itiraz </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110391</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DOĞUKAN ÖZDURAK</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DOĞANCI 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101272</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MEHMET GÜLERYÜZ</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109267</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ÖMER İNİK</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111765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İLHAN KILIÇ</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109938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HAZAR HİÇKORKMAZ</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110051</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MUSTAFA ÖZBEK</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110057</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MEVLÜT ÖNAL</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111169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EMRE TAŞKIN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HAMİTKÖY ŞHSK - DÜZKAYA KOSK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110040</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CAN SAKALLILAR</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110608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BARIŞ KAYA</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113112</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MEHMET ÇİÇEN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KARŞIYAKA ASK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111626</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KADİR DOĞAN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112478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RECEP TAYYİP ERDURAN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LAPTA TBSK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111402</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TUNCAY KURT</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113230</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RAMAZAN BAYTEKİN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AKOVA VUDA T.Ç.B.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109743</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İMRAN BOLKANLI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110983</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EMRE MUTLU</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111602</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HÜSEYİN BAHÇECİ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DİPKARPAZ TÜRK 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113450</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EROL KORKMAZ</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113835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MEHMET ALİ YILDIZ</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109829</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MUSTAFA ZORBA</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111641</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BERK HÜDAOĞLULARI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lastRenderedPageBreak/>
                    <w:t>DUMLUPINAR TSK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109433</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ÇAĞDAŞ BİRSAN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109825</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EKREM ZABİTLER</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111284</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ÖMER KOTBAŞ</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109378</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HASAN PARLAN</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109382</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MEHMET ERGÜN ÇEKİÇ</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110661</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ÇAĞIN ALİBEY</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GÖRNEÇ KSK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112260</w:t>
                  </w:r>
                </w:p>
              </w:tc>
              <w:tc>
                <w:tcPr>
                  <w:tcW w:w="3143"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ŞAHİN KANLI</w:t>
                  </w:r>
                </w:p>
              </w:tc>
              <w:tc>
                <w:tcPr>
                  <w:tcW w:w="375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Sportmenliğe aykırı hareket ve/veya davranış</w:t>
                  </w:r>
                </w:p>
              </w:tc>
            </w:tr>
          </w:tbl>
          <w:p w:rsidR="00227517" w:rsidRDefault="00227517">
            <w:pPr>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227517">
        <w:trPr>
          <w:trHeight w:val="59"/>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tcPr>
          <w:p w:rsidR="00227517" w:rsidRDefault="00227517">
            <w:pPr>
              <w:pStyle w:val="EmptyCellLayoutStyle"/>
              <w:spacing w:after="0" w:line="240" w:lineRule="auto"/>
            </w:pPr>
          </w:p>
        </w:tc>
        <w:tc>
          <w:tcPr>
            <w:tcW w:w="39" w:type="dxa"/>
          </w:tcPr>
          <w:p w:rsidR="00227517" w:rsidRDefault="00227517">
            <w:pPr>
              <w:pStyle w:val="EmptyCellLayoutStyle"/>
              <w:spacing w:after="0" w:line="240" w:lineRule="auto"/>
            </w:pPr>
          </w:p>
        </w:tc>
        <w:tc>
          <w:tcPr>
            <w:tcW w:w="363" w:type="dxa"/>
          </w:tcPr>
          <w:p w:rsidR="00227517" w:rsidRDefault="00227517">
            <w:pPr>
              <w:pStyle w:val="EmptyCellLayoutStyle"/>
              <w:spacing w:after="0" w:line="240" w:lineRule="auto"/>
            </w:pPr>
          </w:p>
        </w:tc>
        <w:tc>
          <w:tcPr>
            <w:tcW w:w="1054" w:type="dxa"/>
          </w:tcPr>
          <w:p w:rsidR="00227517" w:rsidRDefault="00227517">
            <w:pPr>
              <w:pStyle w:val="EmptyCellLayoutStyle"/>
              <w:spacing w:after="0" w:line="240" w:lineRule="auto"/>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AD258E" w:rsidTr="00AD258E">
        <w:trPr>
          <w:trHeight w:val="367"/>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gridSpan w:val="13"/>
          </w:tcPr>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tbl>
            <w:tblPr>
              <w:tblW w:w="0" w:type="auto"/>
              <w:tblCellMar>
                <w:left w:w="0" w:type="dxa"/>
                <w:right w:w="0" w:type="dxa"/>
              </w:tblCellMar>
              <w:tblLook w:val="0000" w:firstRow="0" w:lastRow="0" w:firstColumn="0" w:lastColumn="0" w:noHBand="0" w:noVBand="0"/>
            </w:tblPr>
            <w:tblGrid>
              <w:gridCol w:w="11123"/>
            </w:tblGrid>
            <w:tr w:rsidR="00227517" w:rsidTr="00813E76">
              <w:trPr>
                <w:trHeight w:val="289"/>
              </w:trPr>
              <w:tc>
                <w:tcPr>
                  <w:tcW w:w="11123" w:type="dxa"/>
                  <w:tcBorders>
                    <w:top w:val="nil"/>
                    <w:left w:val="nil"/>
                    <w:bottom w:val="nil"/>
                    <w:right w:val="nil"/>
                  </w:tcBorders>
                  <w:tcMar>
                    <w:top w:w="39" w:type="dxa"/>
                    <w:left w:w="39" w:type="dxa"/>
                    <w:bottom w:w="39" w:type="dxa"/>
                    <w:right w:w="39" w:type="dxa"/>
                  </w:tcMar>
                </w:tcPr>
                <w:p w:rsidR="00227517" w:rsidRDefault="00813E76">
                  <w:pPr>
                    <w:spacing w:after="0" w:line="240" w:lineRule="auto"/>
                    <w:jc w:val="center"/>
                  </w:pPr>
                  <w:r>
                    <w:rPr>
                      <w:b/>
                      <w:color w:val="000000"/>
                      <w:sz w:val="28"/>
                    </w:rPr>
                    <w:t>KIRMIZI KARTLAR</w:t>
                  </w:r>
                </w:p>
              </w:tc>
            </w:tr>
          </w:tbl>
          <w:p w:rsidR="00227517" w:rsidRDefault="00227517">
            <w:pPr>
              <w:spacing w:after="0" w:line="240" w:lineRule="auto"/>
            </w:pPr>
          </w:p>
        </w:tc>
        <w:tc>
          <w:tcPr>
            <w:tcW w:w="180" w:type="dxa"/>
          </w:tcPr>
          <w:p w:rsidR="00227517" w:rsidRDefault="00227517">
            <w:pPr>
              <w:pStyle w:val="EmptyCellLayoutStyle"/>
              <w:spacing w:after="0" w:line="240" w:lineRule="auto"/>
            </w:pPr>
          </w:p>
        </w:tc>
      </w:tr>
      <w:tr w:rsidR="00227517">
        <w:trPr>
          <w:trHeight w:val="60"/>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tcPr>
          <w:p w:rsidR="00227517" w:rsidRDefault="00227517">
            <w:pPr>
              <w:pStyle w:val="EmptyCellLayoutStyle"/>
              <w:spacing w:after="0" w:line="240" w:lineRule="auto"/>
            </w:pPr>
          </w:p>
        </w:tc>
        <w:tc>
          <w:tcPr>
            <w:tcW w:w="39" w:type="dxa"/>
          </w:tcPr>
          <w:p w:rsidR="00227517" w:rsidRDefault="00227517">
            <w:pPr>
              <w:pStyle w:val="EmptyCellLayoutStyle"/>
              <w:spacing w:after="0" w:line="240" w:lineRule="auto"/>
            </w:pPr>
          </w:p>
        </w:tc>
        <w:tc>
          <w:tcPr>
            <w:tcW w:w="363" w:type="dxa"/>
          </w:tcPr>
          <w:p w:rsidR="00227517" w:rsidRDefault="00227517">
            <w:pPr>
              <w:pStyle w:val="EmptyCellLayoutStyle"/>
              <w:spacing w:after="0" w:line="240" w:lineRule="auto"/>
            </w:pPr>
          </w:p>
        </w:tc>
        <w:tc>
          <w:tcPr>
            <w:tcW w:w="1054" w:type="dxa"/>
          </w:tcPr>
          <w:p w:rsidR="00227517" w:rsidRDefault="00227517">
            <w:pPr>
              <w:pStyle w:val="EmptyCellLayoutStyle"/>
              <w:spacing w:after="0" w:line="240" w:lineRule="auto"/>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AD258E" w:rsidTr="00AD258E">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6"/>
              <w:gridCol w:w="1303"/>
              <w:gridCol w:w="2315"/>
              <w:gridCol w:w="1245"/>
              <w:gridCol w:w="2863"/>
              <w:gridCol w:w="876"/>
            </w:tblGrid>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BAF ÜLKÜ YURDU - YALOVA 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114122</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EMEKA JACOBS EMERUM</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88/4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100834</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TAHSİN DENİZSEVER</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43/1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GAÜ ÇETİNKAYA TSK - YENİ BOĞAZİÇİ DSK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105207</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SERCAN DEMİRMAN</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88/4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113714</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KEITA OUSMANE</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88/4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KÜÇÜK KAYMAKLI TSK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102189</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ALİ DUVARCI</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88/4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L. GENÇLER BİRLİĞİ 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101208</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SİNAN ÖĞÜT</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88/4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KÜÇÜK KAYMAKLI TSK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101891</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ERCE ÇAKMAK</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43/2 </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110434</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SALİH ÖKTEN</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43/1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ESENTEPE KKSK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109411</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EMRE KUVVETLİŞAHİN</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88/4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HAMİTKÖY ŞHSK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103728</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proofErr w:type="gramStart"/>
                  <w:r>
                    <w:rPr>
                      <w:color w:val="000000"/>
                    </w:rPr>
                    <w:t>ONURCAN  KANBURLAR</w:t>
                  </w:r>
                  <w:proofErr w:type="gramEnd"/>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43/1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DOĞANCI SK - GÖÇMENKÖY İYSK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111199</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BURKE CENKCİLER</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88/4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KARŞIYAKA ASK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110454</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SELÇUK KAYA</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Çift sarı karttan sonra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89/4 + 35/1(a)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LAPTA TBSK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111412</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SERVET GURBAN</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Çift sarı karttan sonra Hakem, KTFF veya </w:t>
                  </w:r>
                  <w:proofErr w:type="spellStart"/>
                  <w:r>
                    <w:rPr>
                      <w:color w:val="000000"/>
                    </w:rPr>
                    <w:t>mensublarının</w:t>
                  </w:r>
                  <w:proofErr w:type="spellEnd"/>
                  <w:r>
                    <w:rPr>
                      <w:color w:val="000000"/>
                    </w:rPr>
                    <w:t xml:space="preserve">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88/4 + 41/1(a)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227517" w:rsidRDefault="00813E76">
                  <w:pPr>
                    <w:spacing w:after="0" w:line="240" w:lineRule="auto"/>
                  </w:pPr>
                  <w:r>
                    <w:rPr>
                      <w:b/>
                      <w:color w:val="000000"/>
                      <w:u w:val="single"/>
                    </w:rPr>
                    <w:t>U21 Bölgesel Lig Doğu Grubu</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lastRenderedPageBreak/>
                    <w:t>DİPKARPAZ TÜRK 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111285</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HALİL TİLİM</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Ciddi Faullü Oyun</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43/1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DUMLUPINAR TSK - ÇANAKKALE TSK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101770</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HASAN ÇAĞAKAN ÇAKA</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88/4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GÖRNEÇ KSK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112822</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BERKAY OVAYOLU</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88/4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109510</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DOĞUKAN GÜMÜŞSOY</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88/4 </w:t>
                  </w:r>
                </w:p>
              </w:tc>
            </w:tr>
          </w:tbl>
          <w:p w:rsidR="00227517" w:rsidRDefault="00227517">
            <w:pPr>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227517">
        <w:trPr>
          <w:trHeight w:val="59"/>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tcPr>
          <w:p w:rsidR="00227517" w:rsidRDefault="00227517">
            <w:pPr>
              <w:pStyle w:val="EmptyCellLayoutStyle"/>
              <w:spacing w:after="0" w:line="240" w:lineRule="auto"/>
            </w:pPr>
          </w:p>
        </w:tc>
        <w:tc>
          <w:tcPr>
            <w:tcW w:w="39" w:type="dxa"/>
          </w:tcPr>
          <w:p w:rsidR="00227517" w:rsidRDefault="00227517">
            <w:pPr>
              <w:pStyle w:val="EmptyCellLayoutStyle"/>
              <w:spacing w:after="0" w:line="240" w:lineRule="auto"/>
            </w:pPr>
          </w:p>
        </w:tc>
        <w:tc>
          <w:tcPr>
            <w:tcW w:w="363" w:type="dxa"/>
          </w:tcPr>
          <w:p w:rsidR="00227517" w:rsidRDefault="00227517">
            <w:pPr>
              <w:pStyle w:val="EmptyCellLayoutStyle"/>
              <w:spacing w:after="0" w:line="240" w:lineRule="auto"/>
            </w:pPr>
          </w:p>
        </w:tc>
        <w:tc>
          <w:tcPr>
            <w:tcW w:w="1054" w:type="dxa"/>
          </w:tcPr>
          <w:p w:rsidR="00227517" w:rsidRDefault="00227517">
            <w:pPr>
              <w:pStyle w:val="EmptyCellLayoutStyle"/>
              <w:spacing w:after="0" w:line="240" w:lineRule="auto"/>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AD258E" w:rsidTr="00AD258E">
        <w:trPr>
          <w:trHeight w:val="429"/>
        </w:trPr>
        <w:tc>
          <w:tcPr>
            <w:tcW w:w="0" w:type="dxa"/>
          </w:tcPr>
          <w:p w:rsidR="00227517" w:rsidRDefault="00227517">
            <w:pPr>
              <w:pStyle w:val="EmptyCellLayoutStyle"/>
              <w:spacing w:after="0" w:line="240" w:lineRule="auto"/>
            </w:pPr>
          </w:p>
        </w:tc>
        <w:tc>
          <w:tcPr>
            <w:tcW w:w="0" w:type="dxa"/>
            <w:gridSpan w:val="18"/>
          </w:tcPr>
          <w:p w:rsidR="00813E76" w:rsidRDefault="00813E76"/>
          <w:p w:rsidR="00813E76" w:rsidRDefault="00813E76"/>
          <w:p w:rsidR="00813E76" w:rsidRDefault="00813E76"/>
          <w:tbl>
            <w:tblPr>
              <w:tblW w:w="0" w:type="auto"/>
              <w:tblCellMar>
                <w:left w:w="0" w:type="dxa"/>
                <w:right w:w="0" w:type="dxa"/>
              </w:tblCellMar>
              <w:tblLook w:val="0000" w:firstRow="0" w:lastRow="0" w:firstColumn="0" w:lastColumn="0" w:noHBand="0" w:noVBand="0"/>
            </w:tblPr>
            <w:tblGrid>
              <w:gridCol w:w="11147"/>
            </w:tblGrid>
            <w:tr w:rsidR="00227517">
              <w:trPr>
                <w:trHeight w:val="351"/>
              </w:trPr>
              <w:tc>
                <w:tcPr>
                  <w:tcW w:w="111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jc w:val="center"/>
                  </w:pPr>
                  <w:r>
                    <w:rPr>
                      <w:b/>
                      <w:color w:val="000000"/>
                      <w:sz w:val="28"/>
                    </w:rPr>
                    <w:t>YÖNETİCİ, ANTRENÖR VE KULÜP PERSONELİ CEZALARI</w:t>
                  </w:r>
                </w:p>
              </w:tc>
            </w:tr>
          </w:tbl>
          <w:p w:rsidR="00227517" w:rsidRDefault="00227517">
            <w:pPr>
              <w:spacing w:after="0" w:line="240" w:lineRule="auto"/>
            </w:pPr>
          </w:p>
        </w:tc>
        <w:tc>
          <w:tcPr>
            <w:tcW w:w="180" w:type="dxa"/>
          </w:tcPr>
          <w:p w:rsidR="00227517" w:rsidRDefault="00227517">
            <w:pPr>
              <w:pStyle w:val="EmptyCellLayoutStyle"/>
              <w:spacing w:after="0" w:line="240" w:lineRule="auto"/>
            </w:pPr>
          </w:p>
        </w:tc>
      </w:tr>
      <w:tr w:rsidR="00227517">
        <w:trPr>
          <w:trHeight w:val="100"/>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tcPr>
          <w:p w:rsidR="00227517" w:rsidRDefault="00227517">
            <w:pPr>
              <w:pStyle w:val="EmptyCellLayoutStyle"/>
              <w:spacing w:after="0" w:line="240" w:lineRule="auto"/>
            </w:pPr>
          </w:p>
        </w:tc>
        <w:tc>
          <w:tcPr>
            <w:tcW w:w="39" w:type="dxa"/>
          </w:tcPr>
          <w:p w:rsidR="00227517" w:rsidRDefault="00227517">
            <w:pPr>
              <w:pStyle w:val="EmptyCellLayoutStyle"/>
              <w:spacing w:after="0" w:line="240" w:lineRule="auto"/>
            </w:pPr>
          </w:p>
        </w:tc>
        <w:tc>
          <w:tcPr>
            <w:tcW w:w="363" w:type="dxa"/>
          </w:tcPr>
          <w:p w:rsidR="00227517" w:rsidRDefault="00227517">
            <w:pPr>
              <w:pStyle w:val="EmptyCellLayoutStyle"/>
              <w:spacing w:after="0" w:line="240" w:lineRule="auto"/>
            </w:pPr>
          </w:p>
        </w:tc>
        <w:tc>
          <w:tcPr>
            <w:tcW w:w="1054" w:type="dxa"/>
          </w:tcPr>
          <w:p w:rsidR="00227517" w:rsidRDefault="00227517">
            <w:pPr>
              <w:pStyle w:val="EmptyCellLayoutStyle"/>
              <w:spacing w:after="0" w:line="240" w:lineRule="auto"/>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AD258E" w:rsidTr="00AD258E">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5"/>
              <w:gridCol w:w="2317"/>
              <w:gridCol w:w="1247"/>
              <w:gridCol w:w="2868"/>
              <w:gridCol w:w="877"/>
            </w:tblGrid>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KÜÇÜK KAYMAKLI TSK DOĞAN TÜRK BİRLİĞİ SK</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1166</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proofErr w:type="gramStart"/>
                  <w:r>
                    <w:rPr>
                      <w:color w:val="000000"/>
                    </w:rPr>
                    <w:t>AFÜN  GİRGEN</w:t>
                  </w:r>
                  <w:proofErr w:type="gramEnd"/>
                  <w:r>
                    <w:rPr>
                      <w:color w:val="000000"/>
                    </w:rPr>
                    <w:t xml:space="preserve"> </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35/1(ç) </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1017</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proofErr w:type="gramStart"/>
                  <w:r>
                    <w:rPr>
                      <w:color w:val="000000"/>
                    </w:rPr>
                    <w:t>CANER  ÖZHAN</w:t>
                  </w:r>
                  <w:proofErr w:type="gramEnd"/>
                  <w:r>
                    <w:rPr>
                      <w:color w:val="000000"/>
                    </w:rPr>
                    <w:t xml:space="preserve"> </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35/1(ç) </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3093</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EMİRALİ FERHATOĞLU</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35/1(ç) </w:t>
                  </w:r>
                </w:p>
              </w:tc>
            </w:tr>
            <w:tr w:rsidR="00227517">
              <w:trPr>
                <w:trHeight w:val="262"/>
              </w:trPr>
              <w:tc>
                <w:tcPr>
                  <w:tcW w:w="2287" w:type="dxa"/>
                  <w:vMerge w:val="restart"/>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1128</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proofErr w:type="gramStart"/>
                  <w:r>
                    <w:rPr>
                      <w:color w:val="000000"/>
                    </w:rPr>
                    <w:t>NAZIM  AKTUNÇ</w:t>
                  </w:r>
                  <w:proofErr w:type="gramEnd"/>
                  <w:r>
                    <w:rPr>
                      <w:color w:val="000000"/>
                    </w:rPr>
                    <w:t xml:space="preserve"> </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35/1(ç) </w:t>
                  </w:r>
                </w:p>
              </w:tc>
            </w:tr>
            <w:tr w:rsidR="00227517">
              <w:trPr>
                <w:trHeight w:val="262"/>
              </w:trPr>
              <w:tc>
                <w:tcPr>
                  <w:tcW w:w="2287" w:type="dxa"/>
                  <w:vMerge/>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3693</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HÜSEYİN TOSUNOĞLU</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227517" w:rsidRDefault="00813E76" w:rsidP="003D24A6">
                  <w:pPr>
                    <w:spacing w:after="0" w:line="240" w:lineRule="auto"/>
                  </w:pPr>
                  <w:r>
                    <w:rPr>
                      <w:color w:val="000000"/>
                    </w:rPr>
                    <w:t xml:space="preserve">35/1  (c)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BAF ÜLKÜ YURDU YALOVA SK</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2696</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SUHAT ALTINIŞIK</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35/1(ç)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MAĞUSA TÜRK GÜCÜ CİHANGİR GSK</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3731</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BATIN EKİZ</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35/1(ç)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813E76" w:rsidRDefault="00813E76">
                  <w:pPr>
                    <w:spacing w:after="0" w:line="240" w:lineRule="auto"/>
                    <w:rPr>
                      <w:b/>
                      <w:color w:val="000000"/>
                      <w:u w:val="single"/>
                    </w:rPr>
                  </w:pPr>
                </w:p>
                <w:p w:rsidR="00227517" w:rsidRDefault="00813E76">
                  <w:pPr>
                    <w:spacing w:after="0" w:line="240" w:lineRule="auto"/>
                  </w:pPr>
                  <w:r>
                    <w:rPr>
                      <w:b/>
                      <w:color w:val="000000"/>
                      <w:u w:val="single"/>
                    </w:rPr>
                    <w:lastRenderedPageBreak/>
                    <w:t>K-Pet 1.Lig</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lastRenderedPageBreak/>
                    <w:t>ESENTEPE KKSK MORMENEKŞE GB</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1930</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proofErr w:type="gramStart"/>
                  <w:r>
                    <w:rPr>
                      <w:color w:val="000000"/>
                    </w:rPr>
                    <w:t>AHMET  BAYRAKTAR</w:t>
                  </w:r>
                  <w:proofErr w:type="gramEnd"/>
                  <w:r>
                    <w:rPr>
                      <w:color w:val="000000"/>
                    </w:rPr>
                    <w:t xml:space="preserve"> </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227517" w:rsidRDefault="00813E76" w:rsidP="003D24A6">
                  <w:pPr>
                    <w:spacing w:after="0" w:line="240" w:lineRule="auto"/>
                  </w:pPr>
                  <w:r>
                    <w:rPr>
                      <w:color w:val="000000"/>
                    </w:rPr>
                    <w:t xml:space="preserve">35/1  (c)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KAYA MEHMETÇİK TÇB ÇANAKKALE TSK</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1088</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CENK </w:t>
                  </w:r>
                  <w:proofErr w:type="gramStart"/>
                  <w:r>
                    <w:rPr>
                      <w:color w:val="000000"/>
                    </w:rPr>
                    <w:t>OSMAN  ŞEREN</w:t>
                  </w:r>
                  <w:proofErr w:type="gramEnd"/>
                  <w:r>
                    <w:rPr>
                      <w:color w:val="000000"/>
                    </w:rPr>
                    <w:t xml:space="preserve"> </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35/1(ç)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MARAŞ GSK AKOVA VUDA T.Ç.B.</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3249</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ŞENEL ÜÇER</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35/1(ç)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u w:val="single"/>
                    </w:rPr>
                    <w:t xml:space="preserve">U21 Bölgesel Lig Batı Grubu </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KARŞIYAKA ASK GİRNE HALK EVİ</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1276</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proofErr w:type="gramStart"/>
                  <w:r>
                    <w:rPr>
                      <w:color w:val="000000"/>
                    </w:rPr>
                    <w:t>ÜMİT  AKTÜL</w:t>
                  </w:r>
                  <w:proofErr w:type="gramEnd"/>
                  <w:r>
                    <w:rPr>
                      <w:color w:val="000000"/>
                    </w:rPr>
                    <w:t xml:space="preserve"> </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 xml:space="preserve">35/1(ç) </w:t>
                  </w: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LAPTA TBSK DENİZLİ SK</w:t>
                  </w:r>
                </w:p>
              </w:tc>
              <w:tc>
                <w:tcPr>
                  <w:tcW w:w="1305"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227517" w:rsidRDefault="00227517">
                  <w:pPr>
                    <w:spacing w:after="0" w:line="240" w:lineRule="auto"/>
                  </w:pPr>
                </w:p>
              </w:tc>
            </w:tr>
            <w:tr w:rsidR="00227517">
              <w:trPr>
                <w:trHeight w:val="262"/>
              </w:trPr>
              <w:tc>
                <w:tcPr>
                  <w:tcW w:w="228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2770</w:t>
                  </w:r>
                </w:p>
              </w:tc>
              <w:tc>
                <w:tcPr>
                  <w:tcW w:w="231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HALİL AKBATU</w:t>
                  </w:r>
                </w:p>
              </w:tc>
              <w:tc>
                <w:tcPr>
                  <w:tcW w:w="12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227517" w:rsidRDefault="00813E76" w:rsidP="003D24A6">
                  <w:pPr>
                    <w:spacing w:after="0" w:line="240" w:lineRule="auto"/>
                  </w:pPr>
                  <w:r>
                    <w:rPr>
                      <w:color w:val="000000"/>
                    </w:rPr>
                    <w:t xml:space="preserve">35/1(b)  </w:t>
                  </w:r>
                </w:p>
              </w:tc>
            </w:tr>
          </w:tbl>
          <w:p w:rsidR="00227517" w:rsidRDefault="00227517">
            <w:pPr>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227517">
        <w:trPr>
          <w:trHeight w:val="114"/>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tcPr>
          <w:p w:rsidR="00227517" w:rsidRDefault="00227517">
            <w:pPr>
              <w:pStyle w:val="EmptyCellLayoutStyle"/>
              <w:spacing w:after="0" w:line="240" w:lineRule="auto"/>
            </w:pPr>
          </w:p>
        </w:tc>
        <w:tc>
          <w:tcPr>
            <w:tcW w:w="39" w:type="dxa"/>
          </w:tcPr>
          <w:p w:rsidR="00227517" w:rsidRDefault="00227517">
            <w:pPr>
              <w:pStyle w:val="EmptyCellLayoutStyle"/>
              <w:spacing w:after="0" w:line="240" w:lineRule="auto"/>
            </w:pPr>
          </w:p>
        </w:tc>
        <w:tc>
          <w:tcPr>
            <w:tcW w:w="363" w:type="dxa"/>
          </w:tcPr>
          <w:p w:rsidR="00227517" w:rsidRDefault="00227517">
            <w:pPr>
              <w:pStyle w:val="EmptyCellLayoutStyle"/>
              <w:spacing w:after="0" w:line="240" w:lineRule="auto"/>
            </w:pPr>
          </w:p>
        </w:tc>
        <w:tc>
          <w:tcPr>
            <w:tcW w:w="1054" w:type="dxa"/>
          </w:tcPr>
          <w:p w:rsidR="00227517" w:rsidRDefault="00227517">
            <w:pPr>
              <w:pStyle w:val="EmptyCellLayoutStyle"/>
              <w:spacing w:after="0" w:line="240" w:lineRule="auto"/>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AD258E" w:rsidTr="00AD258E">
        <w:trPr>
          <w:trHeight w:val="360"/>
        </w:trPr>
        <w:tc>
          <w:tcPr>
            <w:tcW w:w="0" w:type="dxa"/>
            <w:gridSpan w:val="19"/>
          </w:tcPr>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Default="00813E76"/>
          <w:p w:rsidR="00813E76" w:rsidRPr="00813E76" w:rsidRDefault="00813E76">
            <w:pPr>
              <w:rPr>
                <w:strike/>
              </w:rPr>
            </w:pPr>
          </w:p>
          <w:tbl>
            <w:tblPr>
              <w:tblW w:w="0" w:type="auto"/>
              <w:tblCellMar>
                <w:left w:w="0" w:type="dxa"/>
                <w:right w:w="0" w:type="dxa"/>
              </w:tblCellMar>
              <w:tblLook w:val="0000" w:firstRow="0" w:lastRow="0" w:firstColumn="0" w:lastColumn="0" w:noHBand="0" w:noVBand="0"/>
            </w:tblPr>
            <w:tblGrid>
              <w:gridCol w:w="11147"/>
            </w:tblGrid>
            <w:tr w:rsidR="00227517">
              <w:trPr>
                <w:trHeight w:val="282"/>
              </w:trPr>
              <w:tc>
                <w:tcPr>
                  <w:tcW w:w="111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jc w:val="center"/>
                  </w:pPr>
                  <w:r>
                    <w:rPr>
                      <w:b/>
                      <w:color w:val="000000"/>
                      <w:sz w:val="28"/>
                    </w:rPr>
                    <w:lastRenderedPageBreak/>
                    <w:t>4 SARI KART NEDENİYLE 1 MAÇ CEZALI OLAN FUTBOLCULAR</w:t>
                  </w:r>
                </w:p>
              </w:tc>
            </w:tr>
          </w:tbl>
          <w:p w:rsidR="00227517" w:rsidRDefault="00227517">
            <w:pPr>
              <w:spacing w:after="0" w:line="240" w:lineRule="auto"/>
            </w:pPr>
          </w:p>
        </w:tc>
        <w:tc>
          <w:tcPr>
            <w:tcW w:w="180" w:type="dxa"/>
          </w:tcPr>
          <w:p w:rsidR="00227517" w:rsidRDefault="00227517">
            <w:pPr>
              <w:pStyle w:val="EmptyCellLayoutStyle"/>
              <w:spacing w:after="0" w:line="240" w:lineRule="auto"/>
            </w:pPr>
          </w:p>
        </w:tc>
      </w:tr>
      <w:tr w:rsidR="00227517">
        <w:trPr>
          <w:trHeight w:val="80"/>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tcPr>
          <w:p w:rsidR="00227517" w:rsidRDefault="00227517">
            <w:pPr>
              <w:pStyle w:val="EmptyCellLayoutStyle"/>
              <w:spacing w:after="0" w:line="240" w:lineRule="auto"/>
            </w:pPr>
          </w:p>
        </w:tc>
        <w:tc>
          <w:tcPr>
            <w:tcW w:w="39" w:type="dxa"/>
          </w:tcPr>
          <w:p w:rsidR="00227517" w:rsidRDefault="00227517">
            <w:pPr>
              <w:pStyle w:val="EmptyCellLayoutStyle"/>
              <w:spacing w:after="0" w:line="240" w:lineRule="auto"/>
            </w:pPr>
          </w:p>
        </w:tc>
        <w:tc>
          <w:tcPr>
            <w:tcW w:w="363" w:type="dxa"/>
          </w:tcPr>
          <w:p w:rsidR="00227517" w:rsidRDefault="00227517">
            <w:pPr>
              <w:pStyle w:val="EmptyCellLayoutStyle"/>
              <w:spacing w:after="0" w:line="240" w:lineRule="auto"/>
            </w:pPr>
          </w:p>
        </w:tc>
        <w:tc>
          <w:tcPr>
            <w:tcW w:w="1054" w:type="dxa"/>
          </w:tcPr>
          <w:p w:rsidR="00227517" w:rsidRDefault="00227517">
            <w:pPr>
              <w:pStyle w:val="EmptyCellLayoutStyle"/>
              <w:spacing w:after="0" w:line="240" w:lineRule="auto"/>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AD258E" w:rsidTr="00AD258E">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tcPr>
          <w:p w:rsidR="00227517" w:rsidRDefault="00227517">
            <w:pPr>
              <w:pStyle w:val="EmptyCellLayoutStyle"/>
              <w:spacing w:after="0" w:line="240" w:lineRule="auto"/>
            </w:pPr>
          </w:p>
        </w:tc>
        <w:tc>
          <w:tcPr>
            <w:tcW w:w="39" w:type="dxa"/>
          </w:tcPr>
          <w:p w:rsidR="00227517" w:rsidRDefault="00227517">
            <w:pPr>
              <w:pStyle w:val="EmptyCellLayoutStyle"/>
              <w:spacing w:after="0" w:line="240" w:lineRule="auto"/>
            </w:pPr>
          </w:p>
        </w:tc>
        <w:tc>
          <w:tcPr>
            <w:tcW w:w="363" w:type="dxa"/>
          </w:tcPr>
          <w:p w:rsidR="00227517" w:rsidRDefault="00227517">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593"/>
              <w:gridCol w:w="2600"/>
              <w:gridCol w:w="2599"/>
            </w:tblGrid>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rPr>
                    <w:t>Kulübü</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101931</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ALİ TÜRKBAYOĞLU</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BOSTANCI BAĞCIL 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102418</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ADNAN YILDIZ</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DOĞANCI 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102428</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MUSTAFA AVCI</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TÜRK OCAĞI LİMASOL</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102798</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RAGIP KANATLI</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HAMİTKÖY ŞHSK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103170</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ERSEN ESMERARSLAN</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DOĞANCI 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104555</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MEHMET ÖZERALP</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LEFKE TSK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105673</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YUNUS KALAYCI</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ÇANAKKALE TSK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106235</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ÇAĞLAR TOKLU</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CİHANGİR GSK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108404</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HAKAN KARACAOĞLU</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GENÇLİK GÜCÜ TSK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108495</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NEDİM BİÇEN</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OZANKÖY 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108529</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AZAT BERHAN TİP</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BAF ÜLKÜ YURDU</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108656</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SÜLEYMAN BAYIR</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KAYA MEHMETÇİK TÇB</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109355</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CAN ÖZTÜRK</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BİNATLI YSK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109429</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SUAT KURT</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GÖÇMENKÖY İYSK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109433</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ÇAĞDAŞ BİRSAN</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ÇANAKKALE TSK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109829</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MUSTAFA ZORBA</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MORMENEKŞE GB</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110040</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CAN SAKALLILAR</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DÜZKAYA KOSK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110661</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ÇAĞIN ALİBEY</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DUMLUPINAR TSK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110938</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ABDULLAH ÇAPAN</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GENÇLİK GÜCÜ TSK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111260</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YUSUF KONDOZ</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GAÜ ÇETİNKAYA TSK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111284</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ÖMER KOTBAŞ</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ÇANAKKALE TSK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111299</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ARDA GÖKSU</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KÜÇÜK KAYMAKLI TSK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111444</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DOĞUŞ ÖZER</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YENİ BOĞAZİÇİ DSK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111626</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KADİR DOĞAN</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KARŞIYAKA ASK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112260</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ŞAHİN KANLI</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DEĞİRMENLİK 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112651</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KADİR CEYHAN</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MAĞUSA TÜRK GÜCÜ</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113070</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KEHINDE AMOO OWOEYE</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BİNATLI YSK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113175</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ANDREAS FOTIOU</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BOSTANCI BAĞCIL SK</w:t>
                  </w:r>
                </w:p>
              </w:tc>
            </w:tr>
            <w:tr w:rsidR="00227517">
              <w:trPr>
                <w:trHeight w:val="262"/>
              </w:trPr>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113715</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FELIX OBADA</w:t>
                  </w:r>
                </w:p>
              </w:tc>
              <w:tc>
                <w:tcPr>
                  <w:tcW w:w="260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color w:val="000000"/>
                    </w:rPr>
                    <w:t>BAF ÜLKÜ YURDU</w:t>
                  </w:r>
                </w:p>
              </w:tc>
            </w:tr>
          </w:tbl>
          <w:p w:rsidR="00227517" w:rsidRDefault="00227517">
            <w:pPr>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227517">
        <w:trPr>
          <w:trHeight w:val="100"/>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tcPr>
          <w:p w:rsidR="00227517" w:rsidRDefault="00227517">
            <w:pPr>
              <w:pStyle w:val="EmptyCellLayoutStyle"/>
              <w:spacing w:after="0" w:line="240" w:lineRule="auto"/>
            </w:pPr>
          </w:p>
        </w:tc>
        <w:tc>
          <w:tcPr>
            <w:tcW w:w="39" w:type="dxa"/>
          </w:tcPr>
          <w:p w:rsidR="00227517" w:rsidRDefault="00227517">
            <w:pPr>
              <w:pStyle w:val="EmptyCellLayoutStyle"/>
              <w:spacing w:after="0" w:line="240" w:lineRule="auto"/>
            </w:pPr>
          </w:p>
        </w:tc>
        <w:tc>
          <w:tcPr>
            <w:tcW w:w="363" w:type="dxa"/>
          </w:tcPr>
          <w:p w:rsidR="00227517" w:rsidRDefault="00227517">
            <w:pPr>
              <w:pStyle w:val="EmptyCellLayoutStyle"/>
              <w:spacing w:after="0" w:line="240" w:lineRule="auto"/>
            </w:pPr>
          </w:p>
        </w:tc>
        <w:tc>
          <w:tcPr>
            <w:tcW w:w="1054" w:type="dxa"/>
          </w:tcPr>
          <w:p w:rsidR="00227517" w:rsidRDefault="00227517">
            <w:pPr>
              <w:pStyle w:val="EmptyCellLayoutStyle"/>
              <w:spacing w:after="0" w:line="240" w:lineRule="auto"/>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AD258E" w:rsidTr="00AD258E">
        <w:trPr>
          <w:trHeight w:val="694"/>
        </w:trPr>
        <w:tc>
          <w:tcPr>
            <w:tcW w:w="0" w:type="dxa"/>
            <w:gridSpan w:val="19"/>
          </w:tcPr>
          <w:tbl>
            <w:tblPr>
              <w:tblW w:w="0" w:type="auto"/>
              <w:tblCellMar>
                <w:left w:w="0" w:type="dxa"/>
                <w:right w:w="0" w:type="dxa"/>
              </w:tblCellMar>
              <w:tblLook w:val="0000" w:firstRow="0" w:lastRow="0" w:firstColumn="0" w:lastColumn="0" w:noHBand="0" w:noVBand="0"/>
            </w:tblPr>
            <w:tblGrid>
              <w:gridCol w:w="11147"/>
            </w:tblGrid>
            <w:tr w:rsidR="00227517">
              <w:trPr>
                <w:trHeight w:val="616"/>
              </w:trPr>
              <w:tc>
                <w:tcPr>
                  <w:tcW w:w="11147" w:type="dxa"/>
                  <w:tcBorders>
                    <w:top w:val="nil"/>
                    <w:left w:val="nil"/>
                    <w:bottom w:val="nil"/>
                    <w:right w:val="nil"/>
                  </w:tcBorders>
                  <w:tcMar>
                    <w:top w:w="39" w:type="dxa"/>
                    <w:left w:w="39" w:type="dxa"/>
                    <w:bottom w:w="39" w:type="dxa"/>
                    <w:right w:w="39" w:type="dxa"/>
                  </w:tcMar>
                </w:tcPr>
                <w:p w:rsidR="00227517" w:rsidRDefault="00813E76">
                  <w:pPr>
                    <w:spacing w:after="0" w:line="240" w:lineRule="auto"/>
                  </w:pPr>
                  <w:r>
                    <w:rPr>
                      <w:b/>
                      <w:color w:val="000000"/>
                      <w:sz w:val="24"/>
                    </w:rPr>
                    <w:t>AÇIKLAMA: Disiplin Kurulu Kararları genelgesinde aldıkları cezaların içeriğinde Disiplin Talimatının 93. Maddesi de bulunan kişilerin dikkatine</w:t>
                  </w:r>
                </w:p>
                <w:p w:rsidR="00227517" w:rsidRDefault="00227517">
                  <w:pPr>
                    <w:spacing w:after="0" w:line="240" w:lineRule="auto"/>
                  </w:pPr>
                </w:p>
                <w:p w:rsidR="00227517" w:rsidRDefault="00813E76">
                  <w:pPr>
                    <w:spacing w:after="0" w:line="240" w:lineRule="auto"/>
                  </w:pPr>
                  <w:r>
                    <w:rPr>
                      <w:rFonts w:ascii="Cambria" w:eastAsia="Cambria" w:hAnsi="Cambria"/>
                      <w:b/>
                      <w:color w:val="000000"/>
                      <w:sz w:val="24"/>
                    </w:rPr>
                    <w:t>MADDE 93 - SOYUNMA ODASI ve YEDEK KULÜBESİNE GİRİŞ YASAĞI</w:t>
                  </w:r>
                </w:p>
                <w:p w:rsidR="00227517" w:rsidRDefault="00813E76">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227517" w:rsidRDefault="00227517">
            <w:pPr>
              <w:spacing w:after="0" w:line="240" w:lineRule="auto"/>
            </w:pPr>
          </w:p>
        </w:tc>
        <w:tc>
          <w:tcPr>
            <w:tcW w:w="180" w:type="dxa"/>
          </w:tcPr>
          <w:p w:rsidR="00227517" w:rsidRDefault="00227517">
            <w:pPr>
              <w:pStyle w:val="EmptyCellLayoutStyle"/>
              <w:spacing w:after="0" w:line="240" w:lineRule="auto"/>
            </w:pPr>
          </w:p>
        </w:tc>
      </w:tr>
      <w:tr w:rsidR="00AD258E" w:rsidTr="00AD258E">
        <w:trPr>
          <w:trHeight w:val="429"/>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gridSpan w:val="12"/>
          </w:tcPr>
          <w:p w:rsidR="00AD258E" w:rsidRDefault="00AD258E"/>
          <w:p w:rsidR="00AD258E" w:rsidRDefault="00AD258E"/>
          <w:p w:rsidR="00AD258E" w:rsidRDefault="00AD258E"/>
          <w:p w:rsidR="00AD258E" w:rsidRDefault="00AD258E"/>
          <w:p w:rsidR="00AD258E" w:rsidRDefault="00AD258E"/>
          <w:tbl>
            <w:tblPr>
              <w:tblW w:w="0" w:type="auto"/>
              <w:tblCellMar>
                <w:left w:w="0" w:type="dxa"/>
                <w:right w:w="0" w:type="dxa"/>
              </w:tblCellMar>
              <w:tblLook w:val="0000" w:firstRow="0" w:lastRow="0" w:firstColumn="0" w:lastColumn="0" w:noHBand="0" w:noVBand="0"/>
            </w:tblPr>
            <w:tblGrid>
              <w:gridCol w:w="11117"/>
            </w:tblGrid>
            <w:tr w:rsidR="00227517" w:rsidTr="00AD258E">
              <w:trPr>
                <w:trHeight w:val="351"/>
              </w:trPr>
              <w:tc>
                <w:tcPr>
                  <w:tcW w:w="11117" w:type="dxa"/>
                  <w:tcBorders>
                    <w:top w:val="nil"/>
                    <w:left w:val="nil"/>
                    <w:bottom w:val="nil"/>
                    <w:right w:val="nil"/>
                  </w:tcBorders>
                  <w:tcMar>
                    <w:top w:w="39" w:type="dxa"/>
                    <w:left w:w="39" w:type="dxa"/>
                    <w:bottom w:w="39" w:type="dxa"/>
                    <w:right w:w="39" w:type="dxa"/>
                  </w:tcMar>
                </w:tcPr>
                <w:p w:rsidR="003D24A6" w:rsidRDefault="003D24A6">
                  <w:pPr>
                    <w:spacing w:after="0" w:line="240" w:lineRule="auto"/>
                    <w:jc w:val="center"/>
                    <w:rPr>
                      <w:b/>
                      <w:color w:val="000000"/>
                      <w:sz w:val="28"/>
                    </w:rPr>
                  </w:pPr>
                </w:p>
                <w:p w:rsidR="003D24A6" w:rsidRDefault="003D24A6">
                  <w:pPr>
                    <w:spacing w:after="0" w:line="240" w:lineRule="auto"/>
                    <w:jc w:val="center"/>
                    <w:rPr>
                      <w:b/>
                      <w:color w:val="000000"/>
                      <w:sz w:val="28"/>
                    </w:rPr>
                  </w:pPr>
                </w:p>
                <w:p w:rsidR="00227517" w:rsidRDefault="00813E76">
                  <w:pPr>
                    <w:spacing w:after="0" w:line="240" w:lineRule="auto"/>
                    <w:jc w:val="center"/>
                    <w:rPr>
                      <w:b/>
                      <w:color w:val="000000"/>
                      <w:sz w:val="28"/>
                    </w:rPr>
                  </w:pPr>
                  <w:r>
                    <w:rPr>
                      <w:b/>
                      <w:color w:val="000000"/>
                      <w:sz w:val="28"/>
                    </w:rPr>
                    <w:t>KTFF DİSİPLİN KURULU KARARLARI</w:t>
                  </w:r>
                </w:p>
                <w:p w:rsidR="003D24A6" w:rsidRDefault="003D24A6">
                  <w:pPr>
                    <w:spacing w:after="0" w:line="240" w:lineRule="auto"/>
                    <w:jc w:val="center"/>
                  </w:pPr>
                </w:p>
              </w:tc>
            </w:tr>
          </w:tbl>
          <w:p w:rsidR="00227517" w:rsidRDefault="00227517">
            <w:pPr>
              <w:spacing w:after="0" w:line="240" w:lineRule="auto"/>
            </w:pPr>
          </w:p>
        </w:tc>
        <w:tc>
          <w:tcPr>
            <w:tcW w:w="180" w:type="dxa"/>
          </w:tcPr>
          <w:p w:rsidR="00227517" w:rsidRDefault="00227517">
            <w:pPr>
              <w:pStyle w:val="EmptyCellLayoutStyle"/>
              <w:spacing w:after="0" w:line="240" w:lineRule="auto"/>
            </w:pPr>
          </w:p>
        </w:tc>
      </w:tr>
      <w:tr w:rsidR="00227517">
        <w:trPr>
          <w:trHeight w:val="80"/>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Default="00227517">
            <w:pPr>
              <w:pStyle w:val="EmptyCellLayoutStyle"/>
              <w:spacing w:after="0" w:line="240" w:lineRule="auto"/>
            </w:pPr>
          </w:p>
        </w:tc>
        <w:tc>
          <w:tcPr>
            <w:tcW w:w="1132" w:type="dxa"/>
          </w:tcPr>
          <w:p w:rsidR="00227517" w:rsidRDefault="00227517">
            <w:pPr>
              <w:pStyle w:val="EmptyCellLayoutStyle"/>
              <w:spacing w:after="0" w:line="240" w:lineRule="auto"/>
            </w:pPr>
          </w:p>
        </w:tc>
        <w:tc>
          <w:tcPr>
            <w:tcW w:w="39" w:type="dxa"/>
          </w:tcPr>
          <w:p w:rsidR="00227517" w:rsidRDefault="00227517">
            <w:pPr>
              <w:pStyle w:val="EmptyCellLayoutStyle"/>
              <w:spacing w:after="0" w:line="240" w:lineRule="auto"/>
            </w:pPr>
          </w:p>
        </w:tc>
        <w:tc>
          <w:tcPr>
            <w:tcW w:w="363" w:type="dxa"/>
          </w:tcPr>
          <w:p w:rsidR="00227517" w:rsidRDefault="00227517">
            <w:pPr>
              <w:pStyle w:val="EmptyCellLayoutStyle"/>
              <w:spacing w:after="0" w:line="240" w:lineRule="auto"/>
            </w:pPr>
          </w:p>
        </w:tc>
        <w:tc>
          <w:tcPr>
            <w:tcW w:w="1054" w:type="dxa"/>
          </w:tcPr>
          <w:p w:rsidR="00227517" w:rsidRDefault="00227517">
            <w:pPr>
              <w:pStyle w:val="EmptyCellLayoutStyle"/>
              <w:spacing w:after="0" w:line="240" w:lineRule="auto"/>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r w:rsidR="00AD258E" w:rsidTr="00AD258E">
        <w:trPr>
          <w:trHeight w:val="340"/>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gridSpan w:val="11"/>
          </w:tcPr>
          <w:tbl>
            <w:tblPr>
              <w:tblW w:w="0" w:type="auto"/>
              <w:tblCellMar>
                <w:left w:w="0" w:type="dxa"/>
                <w:right w:w="0" w:type="dxa"/>
              </w:tblCellMar>
              <w:tblLook w:val="0000" w:firstRow="0" w:lastRow="0" w:firstColumn="0" w:lastColumn="0" w:noHBand="0" w:noVBand="0"/>
            </w:tblPr>
            <w:tblGrid>
              <w:gridCol w:w="11111"/>
            </w:tblGrid>
            <w:tr w:rsidR="00227517" w:rsidRPr="00082537">
              <w:trPr>
                <w:trHeight w:val="262"/>
              </w:trPr>
              <w:tc>
                <w:tcPr>
                  <w:tcW w:w="11147" w:type="dxa"/>
                  <w:tcBorders>
                    <w:top w:val="nil"/>
                    <w:left w:val="nil"/>
                    <w:bottom w:val="nil"/>
                    <w:right w:val="nil"/>
                  </w:tcBorders>
                  <w:tcMar>
                    <w:top w:w="39" w:type="dxa"/>
                    <w:left w:w="39" w:type="dxa"/>
                    <w:bottom w:w="39" w:type="dxa"/>
                    <w:right w:w="39" w:type="dxa"/>
                  </w:tcMar>
                </w:tcPr>
                <w:p w:rsidR="00227517" w:rsidRPr="00082537" w:rsidRDefault="00AD258E" w:rsidP="00AD258E">
                  <w:pPr>
                    <w:pStyle w:val="ListeParagraf"/>
                    <w:numPr>
                      <w:ilvl w:val="0"/>
                      <w:numId w:val="13"/>
                    </w:numPr>
                    <w:spacing w:after="0" w:line="240" w:lineRule="auto"/>
                    <w:rPr>
                      <w:sz w:val="28"/>
                      <w:szCs w:val="28"/>
                    </w:rPr>
                  </w:pPr>
                  <w:proofErr w:type="gramStart"/>
                  <w:r w:rsidRPr="00082537">
                    <w:rPr>
                      <w:sz w:val="28"/>
                      <w:szCs w:val="28"/>
                    </w:rPr>
                    <w:t>03/02/2018</w:t>
                  </w:r>
                  <w:proofErr w:type="gramEnd"/>
                  <w:r w:rsidRPr="00082537">
                    <w:rPr>
                      <w:sz w:val="28"/>
                      <w:szCs w:val="28"/>
                    </w:rPr>
                    <w:t xml:space="preserve"> tarihinde Lefkoşa Şehit Hüseyin </w:t>
                  </w:r>
                  <w:proofErr w:type="spellStart"/>
                  <w:r w:rsidRPr="00082537">
                    <w:rPr>
                      <w:sz w:val="28"/>
                      <w:szCs w:val="28"/>
                    </w:rPr>
                    <w:t>Ruso</w:t>
                  </w:r>
                  <w:proofErr w:type="spellEnd"/>
                  <w:r w:rsidRPr="00082537">
                    <w:rPr>
                      <w:sz w:val="28"/>
                      <w:szCs w:val="28"/>
                    </w:rPr>
                    <w:t xml:space="preserve"> stadında oynanan Küçük Kaymaklı T</w:t>
                  </w:r>
                  <w:r w:rsidR="00082537">
                    <w:rPr>
                      <w:sz w:val="28"/>
                      <w:szCs w:val="28"/>
                    </w:rPr>
                    <w:t>.</w:t>
                  </w:r>
                  <w:r w:rsidRPr="00082537">
                    <w:rPr>
                      <w:sz w:val="28"/>
                      <w:szCs w:val="28"/>
                    </w:rPr>
                    <w:t>S</w:t>
                  </w:r>
                  <w:r w:rsidR="00082537">
                    <w:rPr>
                      <w:sz w:val="28"/>
                      <w:szCs w:val="28"/>
                    </w:rPr>
                    <w:t>.</w:t>
                  </w:r>
                  <w:r w:rsidRPr="00082537">
                    <w:rPr>
                      <w:sz w:val="28"/>
                      <w:szCs w:val="28"/>
                    </w:rPr>
                    <w:t>K</w:t>
                  </w:r>
                  <w:r w:rsidR="00082537">
                    <w:rPr>
                      <w:sz w:val="28"/>
                      <w:szCs w:val="28"/>
                    </w:rPr>
                    <w:t>.</w:t>
                  </w:r>
                  <w:r w:rsidRPr="00082537">
                    <w:rPr>
                      <w:sz w:val="28"/>
                      <w:szCs w:val="28"/>
                    </w:rPr>
                    <w:t>-Doğan Türk Birliği S</w:t>
                  </w:r>
                  <w:r w:rsidR="00082537">
                    <w:rPr>
                      <w:sz w:val="28"/>
                      <w:szCs w:val="28"/>
                    </w:rPr>
                    <w:t>.</w:t>
                  </w:r>
                  <w:r w:rsidRPr="00082537">
                    <w:rPr>
                      <w:sz w:val="28"/>
                      <w:szCs w:val="28"/>
                    </w:rPr>
                    <w:t>K</w:t>
                  </w:r>
                  <w:r w:rsidR="00082537">
                    <w:rPr>
                      <w:sz w:val="28"/>
                      <w:szCs w:val="28"/>
                    </w:rPr>
                    <w:t>.</w:t>
                  </w:r>
                  <w:r w:rsidRPr="00082537">
                    <w:rPr>
                      <w:sz w:val="28"/>
                      <w:szCs w:val="28"/>
                    </w:rPr>
                    <w:t xml:space="preserve"> K-Pet Süper lig müsabakasında yaşanan olaylar hakkında Kurulumuza yapılan sevke ilişkin hususlarla ilgili olarak incelenen hakem ve gözlemci raporlar ışığında aşağıdaki kararlar alınmıştır. Buna göre;</w:t>
                  </w:r>
                </w:p>
                <w:p w:rsidR="00AD258E" w:rsidRPr="00082537" w:rsidRDefault="00AD258E" w:rsidP="00AD258E">
                  <w:pPr>
                    <w:pStyle w:val="ListeParagraf"/>
                    <w:numPr>
                      <w:ilvl w:val="0"/>
                      <w:numId w:val="14"/>
                    </w:numPr>
                    <w:spacing w:after="0" w:line="240" w:lineRule="auto"/>
                    <w:rPr>
                      <w:sz w:val="28"/>
                      <w:szCs w:val="28"/>
                    </w:rPr>
                  </w:pPr>
                  <w:r w:rsidRPr="00082537">
                    <w:rPr>
                      <w:sz w:val="28"/>
                      <w:szCs w:val="28"/>
                    </w:rPr>
                    <w:t>Taraftarların rakip takım taraftarlarına ve sahaya atmış oldukları yabancı maddeler nedeniyle ve DT52/1 ( c) ‘</w:t>
                  </w:r>
                  <w:proofErr w:type="spellStart"/>
                  <w:r w:rsidRPr="00082537">
                    <w:rPr>
                      <w:sz w:val="28"/>
                      <w:szCs w:val="28"/>
                    </w:rPr>
                    <w:t>nin</w:t>
                  </w:r>
                  <w:proofErr w:type="spellEnd"/>
                  <w:r w:rsidRPr="00082537">
                    <w:rPr>
                      <w:sz w:val="28"/>
                      <w:szCs w:val="28"/>
                    </w:rPr>
                    <w:t xml:space="preserve"> ihlalinden dolayı DT 52</w:t>
                  </w:r>
                  <w:r w:rsidR="00F877EB">
                    <w:rPr>
                      <w:sz w:val="28"/>
                      <w:szCs w:val="28"/>
                    </w:rPr>
                    <w:t>/</w:t>
                  </w:r>
                  <w:r w:rsidRPr="00082537">
                    <w:rPr>
                      <w:sz w:val="28"/>
                      <w:szCs w:val="28"/>
                    </w:rPr>
                    <w:t xml:space="preserve"> 3 ve 5 uyarınca Doğan Türk Birliği S</w:t>
                  </w:r>
                  <w:r w:rsidR="00082537">
                    <w:rPr>
                      <w:sz w:val="28"/>
                      <w:szCs w:val="28"/>
                    </w:rPr>
                    <w:t xml:space="preserve">. </w:t>
                  </w:r>
                  <w:r w:rsidRPr="00082537">
                    <w:rPr>
                      <w:sz w:val="28"/>
                      <w:szCs w:val="28"/>
                    </w:rPr>
                    <w:t>Kulübüne 2,000.-TL para cezası;</w:t>
                  </w:r>
                </w:p>
                <w:p w:rsidR="00AD258E" w:rsidRPr="00082537" w:rsidRDefault="00AD258E" w:rsidP="00AD258E">
                  <w:pPr>
                    <w:pStyle w:val="ListeParagraf"/>
                    <w:numPr>
                      <w:ilvl w:val="0"/>
                      <w:numId w:val="14"/>
                    </w:numPr>
                    <w:spacing w:after="0" w:line="240" w:lineRule="auto"/>
                    <w:rPr>
                      <w:sz w:val="28"/>
                      <w:szCs w:val="28"/>
                    </w:rPr>
                  </w:pPr>
                  <w:r w:rsidRPr="00082537">
                    <w:rPr>
                      <w:sz w:val="28"/>
                      <w:szCs w:val="28"/>
                    </w:rPr>
                    <w:t xml:space="preserve">Taraftarlarının rakip takım </w:t>
                  </w:r>
                  <w:r w:rsidR="00F877EB">
                    <w:rPr>
                      <w:sz w:val="28"/>
                      <w:szCs w:val="28"/>
                    </w:rPr>
                    <w:t>taraftarlarına</w:t>
                  </w:r>
                  <w:r w:rsidRPr="00082537">
                    <w:rPr>
                      <w:sz w:val="28"/>
                      <w:szCs w:val="28"/>
                    </w:rPr>
                    <w:t xml:space="preserve"> atmış oldukları yabancı maddeler nedeni ile ve DT 52/1 ( c)’</w:t>
                  </w:r>
                  <w:proofErr w:type="spellStart"/>
                  <w:r w:rsidRPr="00082537">
                    <w:rPr>
                      <w:sz w:val="28"/>
                      <w:szCs w:val="28"/>
                    </w:rPr>
                    <w:t>nin</w:t>
                  </w:r>
                  <w:proofErr w:type="spellEnd"/>
                  <w:r w:rsidRPr="00082537">
                    <w:rPr>
                      <w:sz w:val="28"/>
                      <w:szCs w:val="28"/>
                    </w:rPr>
                    <w:t xml:space="preserve"> ihlalinden dolayı DT 52/ 3 uyarınca Küçük Kaymaklı Türk </w:t>
                  </w:r>
                  <w:proofErr w:type="spellStart"/>
                  <w:r w:rsidRPr="00082537">
                    <w:rPr>
                      <w:sz w:val="28"/>
                      <w:szCs w:val="28"/>
                    </w:rPr>
                    <w:t>S</w:t>
                  </w:r>
                  <w:r w:rsidR="00082537">
                    <w:rPr>
                      <w:sz w:val="28"/>
                      <w:szCs w:val="28"/>
                    </w:rPr>
                    <w:t>.</w:t>
                  </w:r>
                  <w:r w:rsidR="00F877EB">
                    <w:rPr>
                      <w:sz w:val="28"/>
                      <w:szCs w:val="28"/>
                    </w:rPr>
                    <w:t>K</w:t>
                  </w:r>
                  <w:r w:rsidRPr="00082537">
                    <w:rPr>
                      <w:sz w:val="28"/>
                      <w:szCs w:val="28"/>
                    </w:rPr>
                    <w:t>ulübüne</w:t>
                  </w:r>
                  <w:proofErr w:type="spellEnd"/>
                  <w:r w:rsidRPr="00082537">
                    <w:rPr>
                      <w:sz w:val="28"/>
                      <w:szCs w:val="28"/>
                    </w:rPr>
                    <w:t xml:space="preserve"> 3,000.-TL para cezası;</w:t>
                  </w:r>
                </w:p>
                <w:p w:rsidR="00AD258E" w:rsidRPr="00082537" w:rsidRDefault="00AD258E" w:rsidP="00AD258E">
                  <w:pPr>
                    <w:pStyle w:val="ListeParagraf"/>
                    <w:numPr>
                      <w:ilvl w:val="0"/>
                      <w:numId w:val="14"/>
                    </w:numPr>
                    <w:spacing w:after="0" w:line="240" w:lineRule="auto"/>
                    <w:rPr>
                      <w:sz w:val="28"/>
                      <w:szCs w:val="28"/>
                    </w:rPr>
                  </w:pPr>
                  <w:r w:rsidRPr="00082537">
                    <w:rPr>
                      <w:sz w:val="28"/>
                      <w:szCs w:val="28"/>
                    </w:rPr>
                    <w:t>Yöneticisini</w:t>
                  </w:r>
                  <w:r w:rsidR="00F877EB">
                    <w:rPr>
                      <w:sz w:val="28"/>
                      <w:szCs w:val="28"/>
                    </w:rPr>
                    <w:t>n</w:t>
                  </w:r>
                  <w:r w:rsidRPr="00082537">
                    <w:rPr>
                      <w:sz w:val="28"/>
                      <w:szCs w:val="28"/>
                    </w:rPr>
                    <w:t xml:space="preserve"> ve taraftarının oyun alanına girerek DT52/1(a) bendini ihlal etmiş olma</w:t>
                  </w:r>
                  <w:r w:rsidR="00F877EB">
                    <w:rPr>
                      <w:sz w:val="28"/>
                      <w:szCs w:val="28"/>
                    </w:rPr>
                    <w:t>k</w:t>
                  </w:r>
                  <w:r w:rsidRPr="00082537">
                    <w:rPr>
                      <w:sz w:val="28"/>
                      <w:szCs w:val="28"/>
                    </w:rPr>
                    <w:t xml:space="preserve"> sebe</w:t>
                  </w:r>
                  <w:r w:rsidR="00082537">
                    <w:rPr>
                      <w:sz w:val="28"/>
                      <w:szCs w:val="28"/>
                    </w:rPr>
                    <w:t>b</w:t>
                  </w:r>
                  <w:r w:rsidRPr="00082537">
                    <w:rPr>
                      <w:sz w:val="28"/>
                      <w:szCs w:val="28"/>
                    </w:rPr>
                    <w:t>i ile K</w:t>
                  </w:r>
                  <w:r w:rsidR="00082537">
                    <w:rPr>
                      <w:sz w:val="28"/>
                      <w:szCs w:val="28"/>
                    </w:rPr>
                    <w:t xml:space="preserve">üçük </w:t>
                  </w:r>
                  <w:r w:rsidRPr="00082537">
                    <w:rPr>
                      <w:sz w:val="28"/>
                      <w:szCs w:val="28"/>
                    </w:rPr>
                    <w:t>K</w:t>
                  </w:r>
                  <w:r w:rsidR="00082537">
                    <w:rPr>
                      <w:sz w:val="28"/>
                      <w:szCs w:val="28"/>
                    </w:rPr>
                    <w:t xml:space="preserve">aymaklı </w:t>
                  </w:r>
                  <w:r w:rsidRPr="00082537">
                    <w:rPr>
                      <w:sz w:val="28"/>
                      <w:szCs w:val="28"/>
                    </w:rPr>
                    <w:t>T</w:t>
                  </w:r>
                  <w:r w:rsidR="00082537">
                    <w:rPr>
                      <w:sz w:val="28"/>
                      <w:szCs w:val="28"/>
                    </w:rPr>
                    <w:t xml:space="preserve">ürk </w:t>
                  </w:r>
                  <w:r w:rsidRPr="00082537">
                    <w:rPr>
                      <w:sz w:val="28"/>
                      <w:szCs w:val="28"/>
                    </w:rPr>
                    <w:t>S</w:t>
                  </w:r>
                  <w:r w:rsidR="00082537">
                    <w:rPr>
                      <w:sz w:val="28"/>
                      <w:szCs w:val="28"/>
                    </w:rPr>
                    <w:t xml:space="preserve">por </w:t>
                  </w:r>
                  <w:r w:rsidRPr="00082537">
                    <w:rPr>
                      <w:sz w:val="28"/>
                      <w:szCs w:val="28"/>
                    </w:rPr>
                    <w:t>Kulübüne DT 52/10 uyarınca 1 maç saha kapatma cezası;</w:t>
                  </w:r>
                </w:p>
                <w:p w:rsidR="00AD258E" w:rsidRPr="00082537" w:rsidRDefault="00AD258E" w:rsidP="00AD258E">
                  <w:pPr>
                    <w:pStyle w:val="ListeParagraf"/>
                    <w:numPr>
                      <w:ilvl w:val="0"/>
                      <w:numId w:val="14"/>
                    </w:numPr>
                    <w:spacing w:after="0" w:line="240" w:lineRule="auto"/>
                    <w:rPr>
                      <w:sz w:val="28"/>
                      <w:szCs w:val="28"/>
                    </w:rPr>
                  </w:pPr>
                  <w:r w:rsidRPr="00082537">
                    <w:rPr>
                      <w:sz w:val="28"/>
                      <w:szCs w:val="28"/>
                    </w:rPr>
                    <w:t xml:space="preserve">Yönetim Kurulu tarafından YK/08/2017-2018 numarası ile yayınlanan </w:t>
                  </w:r>
                  <w:proofErr w:type="gramStart"/>
                  <w:r w:rsidRPr="00082537">
                    <w:rPr>
                      <w:sz w:val="28"/>
                      <w:szCs w:val="28"/>
                    </w:rPr>
                    <w:t>karara  aykırı</w:t>
                  </w:r>
                  <w:proofErr w:type="gramEnd"/>
                  <w:r w:rsidRPr="00082537">
                    <w:rPr>
                      <w:sz w:val="28"/>
                      <w:szCs w:val="28"/>
                    </w:rPr>
                    <w:t xml:space="preserve"> davranışta bulunarak ve DT46/1 maddesi</w:t>
                  </w:r>
                  <w:r w:rsidR="003D24A6">
                    <w:rPr>
                      <w:sz w:val="28"/>
                      <w:szCs w:val="28"/>
                    </w:rPr>
                    <w:t>nin</w:t>
                  </w:r>
                  <w:r w:rsidRPr="00082537">
                    <w:rPr>
                      <w:sz w:val="28"/>
                      <w:szCs w:val="28"/>
                    </w:rPr>
                    <w:t xml:space="preserve"> ihlali nedeni ile K</w:t>
                  </w:r>
                  <w:r w:rsidR="00082537">
                    <w:rPr>
                      <w:sz w:val="28"/>
                      <w:szCs w:val="28"/>
                    </w:rPr>
                    <w:t xml:space="preserve">üçük </w:t>
                  </w:r>
                  <w:r w:rsidRPr="00082537">
                    <w:rPr>
                      <w:sz w:val="28"/>
                      <w:szCs w:val="28"/>
                    </w:rPr>
                    <w:t>K</w:t>
                  </w:r>
                  <w:r w:rsidR="00082537">
                    <w:rPr>
                      <w:sz w:val="28"/>
                      <w:szCs w:val="28"/>
                    </w:rPr>
                    <w:t xml:space="preserve">aymaklı </w:t>
                  </w:r>
                  <w:r w:rsidRPr="00082537">
                    <w:rPr>
                      <w:sz w:val="28"/>
                      <w:szCs w:val="28"/>
                    </w:rPr>
                    <w:t>T</w:t>
                  </w:r>
                  <w:r w:rsidR="00082537">
                    <w:rPr>
                      <w:sz w:val="28"/>
                      <w:szCs w:val="28"/>
                    </w:rPr>
                    <w:t>.</w:t>
                  </w:r>
                  <w:r w:rsidRPr="00082537">
                    <w:rPr>
                      <w:sz w:val="28"/>
                      <w:szCs w:val="28"/>
                    </w:rPr>
                    <w:t>S</w:t>
                  </w:r>
                  <w:r w:rsidR="00082537">
                    <w:rPr>
                      <w:sz w:val="28"/>
                      <w:szCs w:val="28"/>
                    </w:rPr>
                    <w:t xml:space="preserve">. </w:t>
                  </w:r>
                  <w:r w:rsidRPr="00082537">
                    <w:rPr>
                      <w:sz w:val="28"/>
                      <w:szCs w:val="28"/>
                    </w:rPr>
                    <w:t>Kulübüne ilgili fiilin ilk kez işlenmiş olduğu da dikkate alınarak DT46/11 uyarınca 500.-TL para cezası;</w:t>
                  </w:r>
                </w:p>
                <w:p w:rsidR="00AD258E" w:rsidRDefault="00AD258E" w:rsidP="00AD258E">
                  <w:pPr>
                    <w:pStyle w:val="ListeParagraf"/>
                    <w:numPr>
                      <w:ilvl w:val="0"/>
                      <w:numId w:val="14"/>
                    </w:numPr>
                    <w:spacing w:after="0" w:line="240" w:lineRule="auto"/>
                    <w:rPr>
                      <w:sz w:val="28"/>
                      <w:szCs w:val="28"/>
                    </w:rPr>
                  </w:pPr>
                  <w:r w:rsidRPr="00082537">
                    <w:rPr>
                      <w:sz w:val="28"/>
                      <w:szCs w:val="28"/>
                    </w:rPr>
                    <w:t>K</w:t>
                  </w:r>
                  <w:r w:rsidR="003D24A6">
                    <w:rPr>
                      <w:sz w:val="28"/>
                      <w:szCs w:val="28"/>
                    </w:rPr>
                    <w:t xml:space="preserve">üçük </w:t>
                  </w:r>
                  <w:r w:rsidRPr="00082537">
                    <w:rPr>
                      <w:sz w:val="28"/>
                      <w:szCs w:val="28"/>
                    </w:rPr>
                    <w:t>K</w:t>
                  </w:r>
                  <w:r w:rsidR="003D24A6">
                    <w:rPr>
                      <w:sz w:val="28"/>
                      <w:szCs w:val="28"/>
                    </w:rPr>
                    <w:t xml:space="preserve">aymaklı </w:t>
                  </w:r>
                  <w:r w:rsidRPr="00082537">
                    <w:rPr>
                      <w:sz w:val="28"/>
                      <w:szCs w:val="28"/>
                    </w:rPr>
                    <w:t>T</w:t>
                  </w:r>
                  <w:r w:rsidR="003D24A6">
                    <w:rPr>
                      <w:sz w:val="28"/>
                      <w:szCs w:val="28"/>
                    </w:rPr>
                    <w:t>.</w:t>
                  </w:r>
                  <w:r w:rsidRPr="00082537">
                    <w:rPr>
                      <w:sz w:val="28"/>
                      <w:szCs w:val="28"/>
                    </w:rPr>
                    <w:t>S</w:t>
                  </w:r>
                  <w:r w:rsidR="003D24A6">
                    <w:rPr>
                      <w:sz w:val="28"/>
                      <w:szCs w:val="28"/>
                    </w:rPr>
                    <w:t>.</w:t>
                  </w:r>
                  <w:r w:rsidRPr="00082537">
                    <w:rPr>
                      <w:sz w:val="28"/>
                      <w:szCs w:val="28"/>
                    </w:rPr>
                    <w:t>K</w:t>
                  </w:r>
                  <w:r w:rsidR="003D24A6">
                    <w:rPr>
                      <w:sz w:val="28"/>
                      <w:szCs w:val="28"/>
                    </w:rPr>
                    <w:t xml:space="preserve">. </w:t>
                  </w:r>
                  <w:r w:rsidRPr="00082537">
                    <w:rPr>
                      <w:sz w:val="28"/>
                      <w:szCs w:val="28"/>
                    </w:rPr>
                    <w:t xml:space="preserve"> yöneticisi Sami Çavuş’a oyun alanına </w:t>
                  </w:r>
                  <w:proofErr w:type="gramStart"/>
                  <w:r w:rsidRPr="00082537">
                    <w:rPr>
                      <w:sz w:val="28"/>
                      <w:szCs w:val="28"/>
                    </w:rPr>
                    <w:t>girerek  müsabaka</w:t>
                  </w:r>
                  <w:proofErr w:type="gramEnd"/>
                  <w:r w:rsidRPr="00082537">
                    <w:rPr>
                      <w:sz w:val="28"/>
                      <w:szCs w:val="28"/>
                    </w:rPr>
                    <w:t xml:space="preserve"> hakemine yönelik davranışı ve DT44/1 ve 2’yi ihlalinden dolayı DT44/2 uyarınca 200 gün süre ile hak mahrumiyeti cezası verilmesine oy birliği ile karar verilmiştir. </w:t>
                  </w:r>
                </w:p>
                <w:p w:rsidR="00306BF3" w:rsidRDefault="00306BF3" w:rsidP="00AD258E">
                  <w:pPr>
                    <w:pStyle w:val="ListeParagraf"/>
                    <w:numPr>
                      <w:ilvl w:val="0"/>
                      <w:numId w:val="14"/>
                    </w:numPr>
                    <w:spacing w:after="0" w:line="240" w:lineRule="auto"/>
                    <w:rPr>
                      <w:sz w:val="28"/>
                      <w:szCs w:val="28"/>
                    </w:rPr>
                  </w:pPr>
                </w:p>
                <w:p w:rsidR="00306BF3" w:rsidRPr="00306BF3" w:rsidRDefault="00306BF3" w:rsidP="00306BF3">
                  <w:pPr>
                    <w:pStyle w:val="ListeParagraf"/>
                    <w:numPr>
                      <w:ilvl w:val="0"/>
                      <w:numId w:val="13"/>
                    </w:numPr>
                    <w:spacing w:after="0" w:line="240" w:lineRule="auto"/>
                    <w:rPr>
                      <w:sz w:val="28"/>
                      <w:szCs w:val="28"/>
                    </w:rPr>
                  </w:pPr>
                  <w:r>
                    <w:rPr>
                      <w:sz w:val="28"/>
                      <w:szCs w:val="28"/>
                    </w:rPr>
                    <w:t xml:space="preserve">04/02/2018 tarihinde </w:t>
                  </w:r>
                  <w:proofErr w:type="spellStart"/>
                  <w:r>
                    <w:rPr>
                      <w:sz w:val="28"/>
                      <w:szCs w:val="28"/>
                    </w:rPr>
                    <w:t>Turunçlu</w:t>
                  </w:r>
                  <w:proofErr w:type="spellEnd"/>
                  <w:r>
                    <w:rPr>
                      <w:sz w:val="28"/>
                      <w:szCs w:val="28"/>
                    </w:rPr>
                    <w:t xml:space="preserve"> Hasan </w:t>
                  </w:r>
                  <w:proofErr w:type="spellStart"/>
                  <w:r>
                    <w:rPr>
                      <w:sz w:val="28"/>
                      <w:szCs w:val="28"/>
                    </w:rPr>
                    <w:t>Bardakko</w:t>
                  </w:r>
                  <w:proofErr w:type="spellEnd"/>
                  <w:r>
                    <w:rPr>
                      <w:sz w:val="28"/>
                      <w:szCs w:val="28"/>
                    </w:rPr>
                    <w:t xml:space="preserve"> stadında oynanan </w:t>
                  </w:r>
                  <w:proofErr w:type="spellStart"/>
                  <w:r>
                    <w:rPr>
                      <w:sz w:val="28"/>
                      <w:szCs w:val="28"/>
                    </w:rPr>
                    <w:t>Mesarya</w:t>
                  </w:r>
                  <w:proofErr w:type="spellEnd"/>
                  <w:r>
                    <w:rPr>
                      <w:sz w:val="28"/>
                      <w:szCs w:val="28"/>
                    </w:rPr>
                    <w:t xml:space="preserve"> S.K. – Maraş </w:t>
                  </w:r>
                  <w:proofErr w:type="gramStart"/>
                  <w:r>
                    <w:rPr>
                      <w:sz w:val="28"/>
                      <w:szCs w:val="28"/>
                    </w:rPr>
                    <w:t>G.S.K</w:t>
                  </w:r>
                  <w:proofErr w:type="gramEnd"/>
                  <w:r>
                    <w:rPr>
                      <w:sz w:val="28"/>
                      <w:szCs w:val="28"/>
                    </w:rPr>
                    <w:t>. Bölgesel lig Doğu grubu U21 müsabakasında tribünlerde olduğu esnada müsabaka hakemlerine yönelik ağır hakaret ve küfürlerde bulunduğu raporlardan tesp</w:t>
                  </w:r>
                  <w:bookmarkStart w:id="0" w:name="_GoBack"/>
                  <w:bookmarkEnd w:id="0"/>
                  <w:r>
                    <w:rPr>
                      <w:sz w:val="28"/>
                      <w:szCs w:val="28"/>
                    </w:rPr>
                    <w:t xml:space="preserve">it edilen </w:t>
                  </w:r>
                  <w:proofErr w:type="spellStart"/>
                  <w:r>
                    <w:rPr>
                      <w:sz w:val="28"/>
                      <w:szCs w:val="28"/>
                    </w:rPr>
                    <w:t>Mesarya</w:t>
                  </w:r>
                  <w:proofErr w:type="spellEnd"/>
                  <w:r>
                    <w:rPr>
                      <w:sz w:val="28"/>
                      <w:szCs w:val="28"/>
                    </w:rPr>
                    <w:t xml:space="preserve"> S.K. futbolcusu 110724 lisans numaralı Üner </w:t>
                  </w:r>
                  <w:proofErr w:type="spellStart"/>
                  <w:r>
                    <w:rPr>
                      <w:sz w:val="28"/>
                      <w:szCs w:val="28"/>
                    </w:rPr>
                    <w:t>Hummaloğlu’na</w:t>
                  </w:r>
                  <w:proofErr w:type="spellEnd"/>
                  <w:r>
                    <w:rPr>
                      <w:sz w:val="28"/>
                      <w:szCs w:val="28"/>
                    </w:rPr>
                    <w:t xml:space="preserve"> DT 42/1’in ihlalinden dolayı 42/1 (a) uyarınca 3 resmi müsabakadan men cezası verilmesine oybirliğiyle karar verilmiştir. </w:t>
                  </w:r>
                </w:p>
                <w:p w:rsidR="00082537" w:rsidRDefault="00082537" w:rsidP="00082537">
                  <w:pPr>
                    <w:spacing w:after="0" w:line="240" w:lineRule="auto"/>
                    <w:rPr>
                      <w:sz w:val="28"/>
                      <w:szCs w:val="28"/>
                    </w:rPr>
                  </w:pPr>
                </w:p>
                <w:p w:rsidR="00082537" w:rsidRDefault="00082537" w:rsidP="00082537">
                  <w:pPr>
                    <w:spacing w:after="0" w:line="240" w:lineRule="auto"/>
                    <w:rPr>
                      <w:sz w:val="28"/>
                      <w:szCs w:val="28"/>
                    </w:rPr>
                  </w:pPr>
                </w:p>
                <w:p w:rsidR="00082537" w:rsidRDefault="00082537" w:rsidP="00082537">
                  <w:pPr>
                    <w:spacing w:after="0" w:line="240" w:lineRule="auto"/>
                    <w:rPr>
                      <w:sz w:val="28"/>
                      <w:szCs w:val="28"/>
                    </w:rPr>
                  </w:pPr>
                </w:p>
                <w:p w:rsidR="00082537" w:rsidRDefault="00082537" w:rsidP="00082537">
                  <w:pPr>
                    <w:spacing w:after="0" w:line="240" w:lineRule="auto"/>
                    <w:rPr>
                      <w:sz w:val="28"/>
                      <w:szCs w:val="28"/>
                    </w:rPr>
                  </w:pPr>
                  <w:r>
                    <w:rPr>
                      <w:sz w:val="28"/>
                      <w:szCs w:val="28"/>
                    </w:rPr>
                    <w:t xml:space="preserve">                                                                       </w:t>
                  </w:r>
                  <w:r w:rsidRPr="00D2794A">
                    <w:rPr>
                      <w:sz w:val="28"/>
                      <w:szCs w:val="28"/>
                    </w:rPr>
                    <w:t xml:space="preserve">Bilgi ve gereği rica olunur.                         </w:t>
                  </w:r>
                </w:p>
                <w:p w:rsidR="00082537" w:rsidRDefault="00082537" w:rsidP="00082537">
                  <w:pPr>
                    <w:spacing w:after="0" w:line="240" w:lineRule="auto"/>
                    <w:rPr>
                      <w:sz w:val="28"/>
                      <w:szCs w:val="28"/>
                    </w:rPr>
                  </w:pPr>
                </w:p>
                <w:p w:rsidR="00082537" w:rsidRDefault="00082537" w:rsidP="00082537">
                  <w:pPr>
                    <w:spacing w:after="0" w:line="240" w:lineRule="auto"/>
                    <w:rPr>
                      <w:sz w:val="28"/>
                      <w:szCs w:val="28"/>
                    </w:rPr>
                  </w:pPr>
                  <w:r>
                    <w:rPr>
                      <w:sz w:val="28"/>
                      <w:szCs w:val="28"/>
                    </w:rPr>
                    <w:t xml:space="preserve">                                                                                                       </w:t>
                  </w:r>
                </w:p>
                <w:p w:rsidR="00082537" w:rsidRDefault="00082537" w:rsidP="00082537">
                  <w:pPr>
                    <w:spacing w:after="0" w:line="240" w:lineRule="auto"/>
                    <w:rPr>
                      <w:sz w:val="28"/>
                      <w:szCs w:val="28"/>
                    </w:rPr>
                  </w:pPr>
                </w:p>
                <w:p w:rsidR="00082537" w:rsidRDefault="00082537" w:rsidP="00082537">
                  <w:pPr>
                    <w:spacing w:after="0" w:line="240" w:lineRule="auto"/>
                    <w:rPr>
                      <w:sz w:val="28"/>
                      <w:szCs w:val="28"/>
                    </w:rPr>
                  </w:pPr>
                </w:p>
                <w:p w:rsidR="00082537" w:rsidRDefault="00082537" w:rsidP="00082537">
                  <w:pPr>
                    <w:spacing w:after="0" w:line="240" w:lineRule="auto"/>
                    <w:rPr>
                      <w:sz w:val="28"/>
                      <w:szCs w:val="28"/>
                    </w:rPr>
                  </w:pPr>
                  <w:r>
                    <w:rPr>
                      <w:sz w:val="28"/>
                      <w:szCs w:val="28"/>
                    </w:rPr>
                    <w:t xml:space="preserve">                                                                                                               Ahmet MAHİREL</w:t>
                  </w:r>
                </w:p>
                <w:p w:rsidR="00082537" w:rsidRDefault="00082537" w:rsidP="00082537">
                  <w:pPr>
                    <w:spacing w:after="0" w:line="240" w:lineRule="auto"/>
                  </w:pPr>
                  <w:r>
                    <w:rPr>
                      <w:sz w:val="28"/>
                      <w:szCs w:val="28"/>
                    </w:rPr>
                    <w:t xml:space="preserve">                                                                                                                      Başkan</w:t>
                  </w:r>
                  <w:r w:rsidRPr="00D2794A">
                    <w:rPr>
                      <w:sz w:val="28"/>
                      <w:szCs w:val="28"/>
                    </w:rPr>
                    <w:t xml:space="preserve">                                                                                             </w:t>
                  </w:r>
                </w:p>
                <w:p w:rsidR="00082537" w:rsidRDefault="00082537" w:rsidP="00082537">
                  <w:pPr>
                    <w:spacing w:after="0" w:line="240" w:lineRule="auto"/>
                    <w:rPr>
                      <w:sz w:val="24"/>
                      <w:szCs w:val="24"/>
                    </w:rPr>
                  </w:pPr>
                </w:p>
                <w:p w:rsidR="00082537" w:rsidRDefault="00082537" w:rsidP="00082537">
                  <w:pPr>
                    <w:spacing w:after="0" w:line="240" w:lineRule="auto"/>
                    <w:rPr>
                      <w:sz w:val="28"/>
                      <w:szCs w:val="28"/>
                    </w:rPr>
                  </w:pPr>
                </w:p>
                <w:p w:rsidR="00082537" w:rsidRDefault="00082537" w:rsidP="00082537">
                  <w:pPr>
                    <w:spacing w:after="0" w:line="240" w:lineRule="auto"/>
                    <w:rPr>
                      <w:sz w:val="28"/>
                      <w:szCs w:val="28"/>
                    </w:rPr>
                  </w:pPr>
                </w:p>
                <w:p w:rsidR="00082537" w:rsidRDefault="00082537" w:rsidP="00082537">
                  <w:pPr>
                    <w:spacing w:after="0" w:line="240" w:lineRule="auto"/>
                    <w:rPr>
                      <w:sz w:val="28"/>
                      <w:szCs w:val="28"/>
                    </w:rPr>
                  </w:pPr>
                </w:p>
                <w:p w:rsidR="00082537" w:rsidRDefault="00082537" w:rsidP="00082537">
                  <w:pPr>
                    <w:spacing w:after="0" w:line="240" w:lineRule="auto"/>
                    <w:rPr>
                      <w:sz w:val="28"/>
                      <w:szCs w:val="28"/>
                    </w:rPr>
                  </w:pPr>
                </w:p>
                <w:p w:rsidR="00082537" w:rsidRPr="00082537" w:rsidRDefault="00082537" w:rsidP="00082537">
                  <w:pPr>
                    <w:spacing w:after="0" w:line="240" w:lineRule="auto"/>
                    <w:rPr>
                      <w:sz w:val="28"/>
                      <w:szCs w:val="28"/>
                    </w:rPr>
                  </w:pPr>
                </w:p>
              </w:tc>
            </w:tr>
          </w:tbl>
          <w:p w:rsidR="00227517" w:rsidRPr="00082537" w:rsidRDefault="00227517">
            <w:pPr>
              <w:spacing w:after="0" w:line="240" w:lineRule="auto"/>
              <w:rPr>
                <w:sz w:val="28"/>
                <w:szCs w:val="28"/>
              </w:rPr>
            </w:pPr>
          </w:p>
        </w:tc>
        <w:tc>
          <w:tcPr>
            <w:tcW w:w="180" w:type="dxa"/>
          </w:tcPr>
          <w:p w:rsidR="00227517" w:rsidRDefault="00227517">
            <w:pPr>
              <w:pStyle w:val="EmptyCellLayoutStyle"/>
              <w:spacing w:after="0" w:line="240" w:lineRule="auto"/>
            </w:pPr>
          </w:p>
        </w:tc>
      </w:tr>
      <w:tr w:rsidR="00227517">
        <w:trPr>
          <w:trHeight w:val="1511"/>
        </w:trPr>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0" w:type="dxa"/>
          </w:tcPr>
          <w:p w:rsidR="00227517" w:rsidRDefault="00227517">
            <w:pPr>
              <w:pStyle w:val="EmptyCellLayoutStyle"/>
              <w:spacing w:after="0" w:line="240" w:lineRule="auto"/>
            </w:pPr>
          </w:p>
        </w:tc>
        <w:tc>
          <w:tcPr>
            <w:tcW w:w="164" w:type="dxa"/>
          </w:tcPr>
          <w:p w:rsidR="00227517" w:rsidRPr="00082537" w:rsidRDefault="00227517">
            <w:pPr>
              <w:pStyle w:val="EmptyCellLayoutStyle"/>
              <w:spacing w:after="0" w:line="240" w:lineRule="auto"/>
              <w:rPr>
                <w:sz w:val="28"/>
                <w:szCs w:val="28"/>
              </w:rPr>
            </w:pPr>
          </w:p>
        </w:tc>
        <w:tc>
          <w:tcPr>
            <w:tcW w:w="1132" w:type="dxa"/>
          </w:tcPr>
          <w:p w:rsidR="00227517" w:rsidRPr="00082537" w:rsidRDefault="00227517">
            <w:pPr>
              <w:pStyle w:val="EmptyCellLayoutStyle"/>
              <w:spacing w:after="0" w:line="240" w:lineRule="auto"/>
              <w:rPr>
                <w:sz w:val="28"/>
                <w:szCs w:val="28"/>
              </w:rPr>
            </w:pPr>
          </w:p>
        </w:tc>
        <w:tc>
          <w:tcPr>
            <w:tcW w:w="39" w:type="dxa"/>
          </w:tcPr>
          <w:p w:rsidR="00227517" w:rsidRPr="00082537" w:rsidRDefault="00227517">
            <w:pPr>
              <w:pStyle w:val="EmptyCellLayoutStyle"/>
              <w:spacing w:after="0" w:line="240" w:lineRule="auto"/>
              <w:rPr>
                <w:sz w:val="28"/>
                <w:szCs w:val="28"/>
              </w:rPr>
            </w:pPr>
          </w:p>
        </w:tc>
        <w:tc>
          <w:tcPr>
            <w:tcW w:w="363" w:type="dxa"/>
          </w:tcPr>
          <w:p w:rsidR="00227517" w:rsidRPr="00082537" w:rsidRDefault="00227517">
            <w:pPr>
              <w:pStyle w:val="EmptyCellLayoutStyle"/>
              <w:spacing w:after="0" w:line="240" w:lineRule="auto"/>
              <w:rPr>
                <w:sz w:val="28"/>
                <w:szCs w:val="28"/>
              </w:rPr>
            </w:pPr>
          </w:p>
        </w:tc>
        <w:tc>
          <w:tcPr>
            <w:tcW w:w="1054" w:type="dxa"/>
          </w:tcPr>
          <w:p w:rsidR="00227517" w:rsidRPr="00082537" w:rsidRDefault="00227517">
            <w:pPr>
              <w:pStyle w:val="EmptyCellLayoutStyle"/>
              <w:spacing w:after="0" w:line="240" w:lineRule="auto"/>
              <w:rPr>
                <w:sz w:val="28"/>
                <w:szCs w:val="28"/>
              </w:rPr>
            </w:pPr>
          </w:p>
        </w:tc>
        <w:tc>
          <w:tcPr>
            <w:tcW w:w="4403" w:type="dxa"/>
          </w:tcPr>
          <w:p w:rsidR="00227517" w:rsidRDefault="00227517">
            <w:pPr>
              <w:pStyle w:val="EmptyCellLayoutStyle"/>
              <w:spacing w:after="0" w:line="240" w:lineRule="auto"/>
            </w:pPr>
          </w:p>
        </w:tc>
        <w:tc>
          <w:tcPr>
            <w:tcW w:w="2328" w:type="dxa"/>
          </w:tcPr>
          <w:p w:rsidR="00227517" w:rsidRDefault="00227517">
            <w:pPr>
              <w:pStyle w:val="EmptyCellLayoutStyle"/>
              <w:spacing w:after="0" w:line="240" w:lineRule="auto"/>
            </w:pPr>
          </w:p>
        </w:tc>
        <w:tc>
          <w:tcPr>
            <w:tcW w:w="35" w:type="dxa"/>
          </w:tcPr>
          <w:p w:rsidR="00227517" w:rsidRDefault="00227517">
            <w:pPr>
              <w:pStyle w:val="EmptyCellLayoutStyle"/>
              <w:spacing w:after="0" w:line="240" w:lineRule="auto"/>
            </w:pPr>
          </w:p>
        </w:tc>
        <w:tc>
          <w:tcPr>
            <w:tcW w:w="972" w:type="dxa"/>
          </w:tcPr>
          <w:p w:rsidR="00227517" w:rsidRDefault="00227517">
            <w:pPr>
              <w:pStyle w:val="EmptyCellLayoutStyle"/>
              <w:spacing w:after="0" w:line="240" w:lineRule="auto"/>
            </w:pPr>
          </w:p>
        </w:tc>
        <w:tc>
          <w:tcPr>
            <w:tcW w:w="409" w:type="dxa"/>
          </w:tcPr>
          <w:p w:rsidR="00227517" w:rsidRDefault="00227517">
            <w:pPr>
              <w:pStyle w:val="EmptyCellLayoutStyle"/>
              <w:spacing w:after="0" w:line="240" w:lineRule="auto"/>
            </w:pPr>
          </w:p>
        </w:tc>
        <w:tc>
          <w:tcPr>
            <w:tcW w:w="242" w:type="dxa"/>
          </w:tcPr>
          <w:p w:rsidR="00227517" w:rsidRDefault="00227517">
            <w:pPr>
              <w:pStyle w:val="EmptyCellLayoutStyle"/>
              <w:spacing w:after="0" w:line="240" w:lineRule="auto"/>
            </w:pPr>
          </w:p>
        </w:tc>
        <w:tc>
          <w:tcPr>
            <w:tcW w:w="180" w:type="dxa"/>
          </w:tcPr>
          <w:p w:rsidR="00227517" w:rsidRDefault="00227517">
            <w:pPr>
              <w:pStyle w:val="EmptyCellLayoutStyle"/>
              <w:spacing w:after="0" w:line="240" w:lineRule="auto"/>
            </w:pPr>
          </w:p>
        </w:tc>
      </w:tr>
    </w:tbl>
    <w:p w:rsidR="00227517" w:rsidRDefault="00227517">
      <w:pPr>
        <w:spacing w:after="0" w:line="240" w:lineRule="auto"/>
      </w:pPr>
    </w:p>
    <w:sectPr w:rsidR="00227517">
      <w:foot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C75" w:rsidRDefault="00B97C75" w:rsidP="00813E76">
      <w:pPr>
        <w:spacing w:after="0" w:line="240" w:lineRule="auto"/>
      </w:pPr>
      <w:r>
        <w:separator/>
      </w:r>
    </w:p>
  </w:endnote>
  <w:endnote w:type="continuationSeparator" w:id="0">
    <w:p w:rsidR="00B97C75" w:rsidRDefault="00B97C75" w:rsidP="00813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382933"/>
      <w:docPartObj>
        <w:docPartGallery w:val="Page Numbers (Bottom of Page)"/>
        <w:docPartUnique/>
      </w:docPartObj>
    </w:sdtPr>
    <w:sdtContent>
      <w:p w:rsidR="00813E76" w:rsidRDefault="00813E76">
        <w:pPr>
          <w:pStyle w:val="Altbilgi"/>
          <w:jc w:val="center"/>
        </w:pPr>
        <w:r>
          <w:fldChar w:fldCharType="begin"/>
        </w:r>
        <w:r>
          <w:instrText>PAGE   \* MERGEFORMAT</w:instrText>
        </w:r>
        <w:r>
          <w:fldChar w:fldCharType="separate"/>
        </w:r>
        <w:r w:rsidR="00306BF3">
          <w:rPr>
            <w:noProof/>
          </w:rPr>
          <w:t>11</w:t>
        </w:r>
        <w:r>
          <w:fldChar w:fldCharType="end"/>
        </w:r>
      </w:p>
    </w:sdtContent>
  </w:sdt>
  <w:p w:rsidR="00813E76" w:rsidRDefault="00813E7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C75" w:rsidRDefault="00B97C75" w:rsidP="00813E76">
      <w:pPr>
        <w:spacing w:after="0" w:line="240" w:lineRule="auto"/>
      </w:pPr>
      <w:r>
        <w:separator/>
      </w:r>
    </w:p>
  </w:footnote>
  <w:footnote w:type="continuationSeparator" w:id="0">
    <w:p w:rsidR="00B97C75" w:rsidRDefault="00B97C75" w:rsidP="00813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0D69363E"/>
    <w:multiLevelType w:val="hybridMultilevel"/>
    <w:tmpl w:val="D7F6936C"/>
    <w:lvl w:ilvl="0" w:tplc="CE1472C8">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nsid w:val="69B05FB3"/>
    <w:multiLevelType w:val="hybridMultilevel"/>
    <w:tmpl w:val="E2EAB59A"/>
    <w:lvl w:ilvl="0" w:tplc="C7DCFA66">
      <w:start w:val="1"/>
      <w:numFmt w:val="decimal"/>
      <w:lvlText w:val="%1."/>
      <w:lvlJc w:val="left"/>
      <w:pPr>
        <w:ind w:left="720" w:hanging="360"/>
      </w:pPr>
      <w:rPr>
        <w:rFonts w:ascii="Arial" w:eastAsia="Arial" w:hAnsi="Arial"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517"/>
    <w:rsid w:val="00082537"/>
    <w:rsid w:val="00227517"/>
    <w:rsid w:val="00306BF3"/>
    <w:rsid w:val="003D24A6"/>
    <w:rsid w:val="00546A2E"/>
    <w:rsid w:val="00813E76"/>
    <w:rsid w:val="00AD258E"/>
    <w:rsid w:val="00B97C75"/>
    <w:rsid w:val="00F877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ListeParagraf">
    <w:name w:val="List Paragraph"/>
    <w:basedOn w:val="Normal"/>
    <w:uiPriority w:val="34"/>
    <w:qFormat/>
    <w:rsid w:val="00AD258E"/>
    <w:pPr>
      <w:ind w:left="720"/>
      <w:contextualSpacing/>
    </w:pPr>
  </w:style>
  <w:style w:type="paragraph" w:styleId="stbilgi">
    <w:name w:val="header"/>
    <w:basedOn w:val="Normal"/>
    <w:link w:val="stbilgiChar"/>
    <w:uiPriority w:val="99"/>
    <w:unhideWhenUsed/>
    <w:rsid w:val="00813E7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13E76"/>
  </w:style>
  <w:style w:type="paragraph" w:styleId="Altbilgi">
    <w:name w:val="footer"/>
    <w:basedOn w:val="Normal"/>
    <w:link w:val="AltbilgiChar"/>
    <w:uiPriority w:val="99"/>
    <w:unhideWhenUsed/>
    <w:rsid w:val="00813E7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13E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ListeParagraf">
    <w:name w:val="List Paragraph"/>
    <w:basedOn w:val="Normal"/>
    <w:uiPriority w:val="34"/>
    <w:qFormat/>
    <w:rsid w:val="00AD258E"/>
    <w:pPr>
      <w:ind w:left="720"/>
      <w:contextualSpacing/>
    </w:pPr>
  </w:style>
  <w:style w:type="paragraph" w:styleId="stbilgi">
    <w:name w:val="header"/>
    <w:basedOn w:val="Normal"/>
    <w:link w:val="stbilgiChar"/>
    <w:uiPriority w:val="99"/>
    <w:unhideWhenUsed/>
    <w:rsid w:val="00813E7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13E76"/>
  </w:style>
  <w:style w:type="paragraph" w:styleId="Altbilgi">
    <w:name w:val="footer"/>
    <w:basedOn w:val="Normal"/>
    <w:link w:val="AltbilgiChar"/>
    <w:uiPriority w:val="99"/>
    <w:unhideWhenUsed/>
    <w:rsid w:val="00813E7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13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12</Pages>
  <Words>3130</Words>
  <Characters>17843</Characters>
  <Application>Microsoft Office Word</Application>
  <DocSecurity>0</DocSecurity>
  <Lines>148</Lines>
  <Paragraphs>41</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20932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pc</cp:lastModifiedBy>
  <cp:revision>6</cp:revision>
  <cp:lastPrinted>2018-02-06T14:33:00Z</cp:lastPrinted>
  <dcterms:created xsi:type="dcterms:W3CDTF">2018-02-06T14:10:00Z</dcterms:created>
  <dcterms:modified xsi:type="dcterms:W3CDTF">2018-02-06T14:38:00Z</dcterms:modified>
</cp:coreProperties>
</file>