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1"/>
        <w:gridCol w:w="39"/>
        <w:gridCol w:w="363"/>
        <w:gridCol w:w="1053"/>
        <w:gridCol w:w="4387"/>
        <w:gridCol w:w="2319"/>
        <w:gridCol w:w="35"/>
        <w:gridCol w:w="972"/>
        <w:gridCol w:w="408"/>
        <w:gridCol w:w="241"/>
        <w:gridCol w:w="179"/>
      </w:tblGrid>
      <w:tr w:rsidR="002B7E71" w:rsidTr="002B7E71">
        <w:trPr>
          <w:trHeight w:val="88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94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948"/>
            </w:tblGrid>
            <w:tr w:rsidR="00761E7A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761E7A" w:rsidRDefault="00CC689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7, Memduh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Asaf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Sokak Lefkoşa-Kıbrıs Tel: 0 (392) 444 1955 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:0 (392) 228 25 78</w:t>
                  </w:r>
                </w:p>
                <w:p w:rsidR="00761E7A" w:rsidRDefault="00CC689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E-Mail 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info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@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ktff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.org, Web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 http://www.ktff.org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7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34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30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7"/>
            </w:tblGrid>
            <w:tr w:rsidR="00761E7A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4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6"/>
            </w:tblGrid>
            <w:tr w:rsidR="00761E7A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83/2017-2018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41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5"/>
            </w:tblGrid>
            <w:tr w:rsidR="00761E7A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08.06.2018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10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795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7161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7158"/>
            </w:tblGrid>
            <w:tr w:rsidR="00761E7A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761E7A" w:rsidRDefault="00CC689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761E7A" w:rsidRDefault="00CC689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10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38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6"/>
            </w:tblGrid>
            <w:tr w:rsidR="00761E7A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19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355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6"/>
            </w:tblGrid>
            <w:tr w:rsidR="00761E7A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2B7E71" w:rsidP="002B7E7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03 HAZİRAN 2018 </w:t>
                  </w:r>
                  <w:r w:rsidRPr="00206F30">
                    <w:rPr>
                      <w:color w:val="000000"/>
                    </w:rPr>
                    <w:t>TARİH</w:t>
                  </w:r>
                  <w:r>
                    <w:rPr>
                      <w:color w:val="000000"/>
                    </w:rPr>
                    <w:t>İNDE</w:t>
                  </w:r>
                  <w:r w:rsidRPr="00206F30">
                    <w:rPr>
                      <w:color w:val="000000"/>
                    </w:rPr>
                    <w:t xml:space="preserve"> OYNANAN</w:t>
                  </w:r>
                  <w:r>
                    <w:rPr>
                      <w:color w:val="000000"/>
                    </w:rPr>
                    <w:t xml:space="preserve"> KKTCELL</w:t>
                  </w:r>
                  <w:r w:rsidRPr="00206F30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KADINLAR LİGİ PLAY OFF MAÇLARI </w:t>
                  </w:r>
                  <w:r w:rsidRPr="00206F30">
                    <w:rPr>
                      <w:color w:val="000000"/>
                    </w:rPr>
                    <w:t xml:space="preserve"> İLE İLGİLİ OLARAK DİSİPLİN KURULU'NA İNTİKAL ETTİRİLEN MÜSABAKA İSİM LİSTELERİ, HAKEM, GÖZLEMCİ VE SAHA KOMİSERLERİ RAPORLARI IŞIĞINDA ALINAN KARARLAR AŞAĞIDA BELİRTİLDİĞİ GİBİDİR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44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59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10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694"/>
        </w:trPr>
        <w:tc>
          <w:tcPr>
            <w:tcW w:w="11160" w:type="dxa"/>
            <w:gridSpan w:val="19"/>
          </w:tcPr>
          <w:p w:rsidR="00761E7A" w:rsidRDefault="00761E7A">
            <w:pPr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429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11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18"/>
            </w:tblGrid>
            <w:tr w:rsidR="00761E7A">
              <w:trPr>
                <w:trHeight w:val="351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1E7A" w:rsidRDefault="00CC6890" w:rsidP="002B7E7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KTFF DİSİPLİN KURULU KARARI</w:t>
                  </w:r>
                </w:p>
              </w:tc>
            </w:tr>
          </w:tbl>
          <w:p w:rsidR="00761E7A" w:rsidRDefault="00761E7A">
            <w:pPr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79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2B7E71" w:rsidTr="002B7E71">
        <w:trPr>
          <w:trHeight w:val="340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112" w:type="dxa"/>
            <w:gridSpan w:val="11"/>
          </w:tcPr>
          <w:p w:rsidR="00761E7A" w:rsidRPr="002B7E71" w:rsidRDefault="002B7E71" w:rsidP="002B7E7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B7E71">
              <w:rPr>
                <w:rFonts w:ascii="Arial" w:hAnsi="Arial" w:cs="Arial"/>
                <w:sz w:val="28"/>
                <w:szCs w:val="28"/>
              </w:rPr>
              <w:t xml:space="preserve">03/06/2018 tarihinde Gazi Mağusa </w:t>
            </w:r>
            <w:proofErr w:type="spellStart"/>
            <w:r w:rsidRPr="002B7E71">
              <w:rPr>
                <w:rFonts w:ascii="Arial" w:hAnsi="Arial" w:cs="Arial"/>
                <w:sz w:val="28"/>
                <w:szCs w:val="28"/>
              </w:rPr>
              <w:t>Canbulat</w:t>
            </w:r>
            <w:proofErr w:type="spellEnd"/>
            <w:r w:rsidRPr="002B7E71">
              <w:rPr>
                <w:rFonts w:ascii="Arial" w:hAnsi="Arial" w:cs="Arial"/>
                <w:sz w:val="28"/>
                <w:szCs w:val="28"/>
              </w:rPr>
              <w:t xml:space="preserve"> stadında oynanan Mağusa Spor Akademisi Kadınlar – Çanakkale T.S.K. Kadınlar KKTCELL Kadınlar Ligi </w:t>
            </w:r>
            <w:proofErr w:type="spellStart"/>
            <w:r w:rsidRPr="002B7E71">
              <w:rPr>
                <w:rFonts w:ascii="Arial" w:hAnsi="Arial" w:cs="Arial"/>
                <w:sz w:val="28"/>
                <w:szCs w:val="28"/>
              </w:rPr>
              <w:t>Play</w:t>
            </w:r>
            <w:proofErr w:type="spellEnd"/>
            <w:r w:rsidRPr="002B7E71">
              <w:rPr>
                <w:rFonts w:ascii="Arial" w:hAnsi="Arial" w:cs="Arial"/>
                <w:sz w:val="28"/>
                <w:szCs w:val="28"/>
              </w:rPr>
              <w:t xml:space="preserve"> Off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B7E71">
              <w:rPr>
                <w:rFonts w:ascii="Arial" w:hAnsi="Arial" w:cs="Arial"/>
                <w:sz w:val="28"/>
                <w:szCs w:val="28"/>
              </w:rPr>
              <w:t>müsabakasında geçerli akreditasyon kartı olmaksızın ve başkan sıfatıyla saha içerisinde bulunmaması konusunda uyarlanmasına rağmen sahada durmakta ısrar eden Mağus</w:t>
            </w: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Pr="002B7E71">
              <w:rPr>
                <w:rFonts w:ascii="Arial" w:hAnsi="Arial" w:cs="Arial"/>
                <w:sz w:val="28"/>
                <w:szCs w:val="28"/>
              </w:rPr>
              <w:t xml:space="preserve"> Spor Akademisi Kadınlar başkanı Ahmet Ogan’a ve/veya başkanı olduğu Ma</w:t>
            </w:r>
            <w:r>
              <w:rPr>
                <w:rFonts w:ascii="Arial" w:hAnsi="Arial" w:cs="Arial"/>
                <w:sz w:val="28"/>
                <w:szCs w:val="28"/>
              </w:rPr>
              <w:t>ğu</w:t>
            </w:r>
            <w:r w:rsidRPr="002B7E71">
              <w:rPr>
                <w:rFonts w:ascii="Arial" w:hAnsi="Arial" w:cs="Arial"/>
                <w:sz w:val="28"/>
                <w:szCs w:val="28"/>
              </w:rPr>
              <w:t xml:space="preserve">sa Spor Akademisi Kadınlar </w:t>
            </w:r>
            <w:r w:rsidR="00B562BC">
              <w:rPr>
                <w:rFonts w:ascii="Arial" w:hAnsi="Arial" w:cs="Arial"/>
                <w:sz w:val="28"/>
                <w:szCs w:val="28"/>
              </w:rPr>
              <w:t xml:space="preserve"> Spor Kulübüne </w:t>
            </w:r>
            <w:bookmarkStart w:id="0" w:name="_GoBack"/>
            <w:bookmarkEnd w:id="0"/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Pr="002B7E71">
              <w:rPr>
                <w:rFonts w:ascii="Arial" w:hAnsi="Arial" w:cs="Arial"/>
                <w:sz w:val="28"/>
                <w:szCs w:val="28"/>
              </w:rPr>
              <w:t>kreditasyon Talimatı 12 ve DT 46’nın ihlallerinden dolayı DT 46/11 uyarınca 500 .-TL para cezası verilmesine oybirliğiyle karar verilmiştir.</w:t>
            </w:r>
          </w:p>
          <w:p w:rsidR="002B7E71" w:rsidRPr="002B7E71" w:rsidRDefault="002B7E7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2B7E71" w:rsidRPr="003F2C01" w:rsidRDefault="002B7E71" w:rsidP="002B7E71">
            <w:pPr>
              <w:pStyle w:val="ListeParagra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</w:t>
            </w:r>
            <w:r w:rsidRPr="003F2C01">
              <w:rPr>
                <w:sz w:val="32"/>
                <w:szCs w:val="32"/>
              </w:rPr>
              <w:t>Bilgi ve gereği rica olunur.</w:t>
            </w:r>
          </w:p>
          <w:p w:rsidR="002B7E71" w:rsidRDefault="002B7E71" w:rsidP="002B7E71">
            <w:pPr>
              <w:ind w:left="331" w:firstLine="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  </w:t>
            </w:r>
          </w:p>
          <w:p w:rsidR="002B7E71" w:rsidRPr="00CC1DBA" w:rsidRDefault="002B7E71" w:rsidP="002B7E71">
            <w:pPr>
              <w:ind w:left="331" w:firstLine="29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</w:t>
            </w:r>
            <w:r w:rsidRPr="00CC1DBA">
              <w:rPr>
                <w:sz w:val="28"/>
                <w:szCs w:val="28"/>
              </w:rPr>
              <w:t>Ahmet MAHİREL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06"/>
            </w:tblGrid>
            <w:tr w:rsidR="002B7E71" w:rsidRPr="00CC1DBA" w:rsidTr="00100435">
              <w:trPr>
                <w:trHeight w:val="260"/>
              </w:trPr>
              <w:tc>
                <w:tcPr>
                  <w:tcW w:w="111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7E71" w:rsidRPr="00CC1DBA" w:rsidRDefault="002B7E71" w:rsidP="00100435">
                  <w:pPr>
                    <w:rPr>
                      <w:sz w:val="28"/>
                      <w:szCs w:val="28"/>
                    </w:rPr>
                  </w:pPr>
                  <w:r w:rsidRPr="00CC1DBA"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</w:t>
                  </w:r>
                  <w:r w:rsidRPr="00CC1DBA">
                    <w:rPr>
                      <w:sz w:val="28"/>
                      <w:szCs w:val="28"/>
                    </w:rPr>
                    <w:t xml:space="preserve">  Başkan</w:t>
                  </w:r>
                </w:p>
              </w:tc>
            </w:tr>
          </w:tbl>
          <w:p w:rsidR="002B7E71" w:rsidRDefault="002B7E71">
            <w:pPr>
              <w:spacing w:after="0" w:line="240" w:lineRule="auto"/>
            </w:pPr>
          </w:p>
          <w:p w:rsidR="002B7E71" w:rsidRDefault="002B7E71">
            <w:pPr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  <w:tr w:rsidR="00761E7A" w:rsidTr="002B7E71">
        <w:trPr>
          <w:trHeight w:val="1511"/>
        </w:trPr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31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761E7A" w:rsidRDefault="00761E7A">
            <w:pPr>
              <w:pStyle w:val="EmptyCellLayoutStyle"/>
              <w:spacing w:after="0" w:line="240" w:lineRule="auto"/>
            </w:pPr>
          </w:p>
        </w:tc>
      </w:tr>
    </w:tbl>
    <w:p w:rsidR="00761E7A" w:rsidRDefault="00761E7A">
      <w:pPr>
        <w:spacing w:after="0" w:line="240" w:lineRule="auto"/>
      </w:pPr>
    </w:p>
    <w:sectPr w:rsidR="00761E7A" w:rsidSect="007330DF">
      <w:footerReference w:type="default" r:id="rId7"/>
      <w:pgSz w:w="11905" w:h="16837"/>
      <w:pgMar w:top="566" w:right="0" w:bottom="566" w:left="56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4DC" w:rsidRDefault="009054DC" w:rsidP="002B7E71">
      <w:pPr>
        <w:spacing w:after="0" w:line="240" w:lineRule="auto"/>
      </w:pPr>
      <w:r>
        <w:separator/>
      </w:r>
    </w:p>
  </w:endnote>
  <w:endnote w:type="continuationSeparator" w:id="0">
    <w:p w:rsidR="009054DC" w:rsidRDefault="009054DC" w:rsidP="002B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9154750"/>
      <w:docPartObj>
        <w:docPartGallery w:val="Page Numbers (Bottom of Page)"/>
        <w:docPartUnique/>
      </w:docPartObj>
    </w:sdtPr>
    <w:sdtContent>
      <w:p w:rsidR="002B7E71" w:rsidRDefault="007330DF">
        <w:pPr>
          <w:pStyle w:val="Altbilgi"/>
          <w:jc w:val="center"/>
        </w:pPr>
        <w:r>
          <w:fldChar w:fldCharType="begin"/>
        </w:r>
        <w:r w:rsidR="002B7E71">
          <w:instrText>PAGE   \* MERGEFORMAT</w:instrText>
        </w:r>
        <w:r>
          <w:fldChar w:fldCharType="separate"/>
        </w:r>
        <w:r w:rsidR="00D747B5">
          <w:rPr>
            <w:noProof/>
          </w:rPr>
          <w:t>1</w:t>
        </w:r>
        <w:r>
          <w:fldChar w:fldCharType="end"/>
        </w:r>
      </w:p>
    </w:sdtContent>
  </w:sdt>
  <w:p w:rsidR="002B7E71" w:rsidRDefault="002B7E7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4DC" w:rsidRDefault="009054DC" w:rsidP="002B7E71">
      <w:pPr>
        <w:spacing w:after="0" w:line="240" w:lineRule="auto"/>
      </w:pPr>
      <w:r>
        <w:separator/>
      </w:r>
    </w:p>
  </w:footnote>
  <w:footnote w:type="continuationSeparator" w:id="0">
    <w:p w:rsidR="009054DC" w:rsidRDefault="009054DC" w:rsidP="002B7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3AD8283A"/>
    <w:multiLevelType w:val="hybridMultilevel"/>
    <w:tmpl w:val="D974D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E7A"/>
    <w:rsid w:val="002B7E71"/>
    <w:rsid w:val="00505C39"/>
    <w:rsid w:val="007330DF"/>
    <w:rsid w:val="00761E7A"/>
    <w:rsid w:val="008D6925"/>
    <w:rsid w:val="009054DC"/>
    <w:rsid w:val="00B562BC"/>
    <w:rsid w:val="00CC6890"/>
    <w:rsid w:val="00D7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0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7330DF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2B7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7E71"/>
  </w:style>
  <w:style w:type="paragraph" w:styleId="Altbilgi">
    <w:name w:val="footer"/>
    <w:basedOn w:val="Normal"/>
    <w:link w:val="AltbilgiChar"/>
    <w:uiPriority w:val="99"/>
    <w:unhideWhenUsed/>
    <w:rsid w:val="002B7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7E71"/>
  </w:style>
  <w:style w:type="paragraph" w:styleId="ListeParagraf">
    <w:name w:val="List Paragraph"/>
    <w:basedOn w:val="Normal"/>
    <w:uiPriority w:val="34"/>
    <w:qFormat/>
    <w:rsid w:val="002B7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2B7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7E71"/>
  </w:style>
  <w:style w:type="paragraph" w:styleId="Altbilgi">
    <w:name w:val="footer"/>
    <w:basedOn w:val="Normal"/>
    <w:link w:val="AltbilgiChar"/>
    <w:uiPriority w:val="99"/>
    <w:unhideWhenUsed/>
    <w:rsid w:val="002B7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7E71"/>
  </w:style>
  <w:style w:type="paragraph" w:styleId="ListeParagraf">
    <w:name w:val="List Paragraph"/>
    <w:basedOn w:val="Normal"/>
    <w:uiPriority w:val="34"/>
    <w:qFormat/>
    <w:rsid w:val="002B7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İsmet Gaziler </cp:lastModifiedBy>
  <cp:revision>2</cp:revision>
  <dcterms:created xsi:type="dcterms:W3CDTF">2018-06-08T13:13:00Z</dcterms:created>
  <dcterms:modified xsi:type="dcterms:W3CDTF">2018-06-08T13:13:00Z</dcterms:modified>
</cp:coreProperties>
</file>